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A740AD" w14:paraId="07BCDD15" w14:textId="77777777" w:rsidTr="00A740AD">
        <w:tc>
          <w:tcPr>
            <w:tcW w:w="6835" w:type="dxa"/>
          </w:tcPr>
          <w:p w14:paraId="2193F30E" w14:textId="77777777" w:rsidR="00A740AD" w:rsidRPr="00A740AD" w:rsidRDefault="00A740AD" w:rsidP="00254E89">
            <w:r>
              <w:rPr>
                <w:b/>
              </w:rPr>
              <w:t>Course Name:</w:t>
            </w:r>
            <w:r>
              <w:t xml:space="preserve"> </w:t>
            </w:r>
            <w:r w:rsidR="00254E89" w:rsidRPr="000B1A8F">
              <w:rPr>
                <w:b/>
              </w:rPr>
              <w:t>Constituent Management</w:t>
            </w:r>
          </w:p>
        </w:tc>
        <w:tc>
          <w:tcPr>
            <w:tcW w:w="6835" w:type="dxa"/>
          </w:tcPr>
          <w:p w14:paraId="43E01CC7" w14:textId="3B71A6BE" w:rsidR="00A740AD" w:rsidRPr="00030016" w:rsidRDefault="00030016" w:rsidP="00E41E14">
            <w:r>
              <w:rPr>
                <w:b/>
              </w:rPr>
              <w:t xml:space="preserve">Course Description: </w:t>
            </w:r>
            <w:r w:rsidR="00254E89">
              <w:t xml:space="preserve">This </w:t>
            </w:r>
            <w:r w:rsidR="00E41E14">
              <w:t>half-day session</w:t>
            </w:r>
            <w:r w:rsidR="00254E89">
              <w:t xml:space="preserve"> teaches people to add and update constituent records.</w:t>
            </w:r>
            <w:r w:rsidR="00C36881">
              <w:t xml:space="preserve"> </w:t>
            </w:r>
          </w:p>
        </w:tc>
      </w:tr>
      <w:tr w:rsidR="00030016" w14:paraId="1B6AB1B9" w14:textId="77777777" w:rsidTr="00A740AD">
        <w:tc>
          <w:tcPr>
            <w:tcW w:w="6835" w:type="dxa"/>
          </w:tcPr>
          <w:p w14:paraId="737A197C" w14:textId="77777777" w:rsidR="00030016" w:rsidRPr="00A740AD" w:rsidRDefault="00030016" w:rsidP="00030016">
            <w:r w:rsidRPr="000A6AC6">
              <w:rPr>
                <w:b/>
              </w:rPr>
              <w:t>Audience:</w:t>
            </w:r>
            <w:r w:rsidRPr="0060316F">
              <w:t xml:space="preserve"> </w:t>
            </w:r>
            <w:r>
              <w:t>All users</w:t>
            </w:r>
            <w:r w:rsidR="00254E89">
              <w:t xml:space="preserve"> who have security rights to add or update constituent records in BBCRM</w:t>
            </w:r>
          </w:p>
        </w:tc>
        <w:tc>
          <w:tcPr>
            <w:tcW w:w="6835" w:type="dxa"/>
          </w:tcPr>
          <w:p w14:paraId="2E30A65B" w14:textId="77777777" w:rsidR="00030016" w:rsidRPr="00030016" w:rsidRDefault="00030016" w:rsidP="00254E89">
            <w:r>
              <w:rPr>
                <w:b/>
              </w:rPr>
              <w:t xml:space="preserve">Prerequisites: </w:t>
            </w:r>
            <w:r w:rsidR="00254E89">
              <w:t>Navigation and System Overview or equivalent knowledge</w:t>
            </w:r>
          </w:p>
        </w:tc>
      </w:tr>
      <w:tr w:rsidR="00030016" w14:paraId="7D2F9DF6" w14:textId="77777777" w:rsidTr="00A740AD">
        <w:tc>
          <w:tcPr>
            <w:tcW w:w="6835" w:type="dxa"/>
          </w:tcPr>
          <w:p w14:paraId="6730D6AE" w14:textId="77777777" w:rsidR="00030016" w:rsidRPr="00A740AD" w:rsidRDefault="00030016" w:rsidP="00D0251F">
            <w:r w:rsidRPr="000A6AC6">
              <w:rPr>
                <w:b/>
              </w:rPr>
              <w:t>Session Timing:</w:t>
            </w:r>
            <w:r w:rsidR="00D0251F">
              <w:t xml:space="preserve"> 3-4</w:t>
            </w:r>
            <w:r>
              <w:t>hours</w:t>
            </w:r>
          </w:p>
        </w:tc>
        <w:tc>
          <w:tcPr>
            <w:tcW w:w="6835" w:type="dxa"/>
          </w:tcPr>
          <w:p w14:paraId="57A8AE32" w14:textId="2E76B966" w:rsidR="00030016" w:rsidRPr="00030016" w:rsidRDefault="00030016" w:rsidP="00030016">
            <w:r w:rsidRPr="00030016">
              <w:rPr>
                <w:rStyle w:val="TableHeadChar"/>
              </w:rPr>
              <w:t>Delivery:</w:t>
            </w:r>
            <w:r w:rsidRPr="00030016">
              <w:t xml:space="preserve"> </w:t>
            </w:r>
            <w:r w:rsidR="00350309">
              <w:t>Webinar/Video</w:t>
            </w:r>
          </w:p>
        </w:tc>
      </w:tr>
      <w:tr w:rsidR="00030016" w14:paraId="446064AE" w14:textId="77777777" w:rsidTr="00A740AD">
        <w:tc>
          <w:tcPr>
            <w:tcW w:w="6835" w:type="dxa"/>
          </w:tcPr>
          <w:p w14:paraId="26CBD27E" w14:textId="3CAA1E42" w:rsidR="00030016" w:rsidRPr="00351FAC" w:rsidRDefault="00030016" w:rsidP="00030016">
            <w:r>
              <w:rPr>
                <w:b/>
              </w:rPr>
              <w:t>Lead</w:t>
            </w:r>
            <w:r w:rsidR="00350309">
              <w:rPr>
                <w:b/>
              </w:rPr>
              <w:t xml:space="preserve"> Developer</w:t>
            </w:r>
            <w:bookmarkStart w:id="0" w:name="_GoBack"/>
            <w:bookmarkEnd w:id="0"/>
            <w:r>
              <w:rPr>
                <w:b/>
              </w:rPr>
              <w:t>:</w:t>
            </w:r>
            <w:r>
              <w:t xml:space="preserve"> </w:t>
            </w:r>
            <w:r w:rsidR="00350309">
              <w:t>Michelle Schoen</w:t>
            </w:r>
          </w:p>
        </w:tc>
        <w:tc>
          <w:tcPr>
            <w:tcW w:w="6835" w:type="dxa"/>
          </w:tcPr>
          <w:p w14:paraId="7456E371" w14:textId="77777777" w:rsidR="00030016" w:rsidRPr="000A6AC6" w:rsidRDefault="00030016" w:rsidP="00030016">
            <w:pPr>
              <w:rPr>
                <w:b/>
              </w:rPr>
            </w:pPr>
            <w:r>
              <w:rPr>
                <w:b/>
              </w:rPr>
              <w:t>Assigned SMEs:</w:t>
            </w:r>
          </w:p>
        </w:tc>
      </w:tr>
    </w:tbl>
    <w:p w14:paraId="41034027" w14:textId="77777777" w:rsidR="007706F1" w:rsidRDefault="007706F1" w:rsidP="00CD425A"/>
    <w:p w14:paraId="34C0E2F3" w14:textId="77777777" w:rsidR="007706F1" w:rsidRDefault="007706F1" w:rsidP="00E13FA3">
      <w:pPr>
        <w:pStyle w:val="TableHead"/>
      </w:pPr>
      <w:r>
        <w:t>Learning Objectives</w:t>
      </w:r>
    </w:p>
    <w:p w14:paraId="3832E66C" w14:textId="2A322018" w:rsidR="00503314" w:rsidRDefault="007706F1" w:rsidP="00CD425A">
      <w:r>
        <w:t>After completing this course, learners will be able to:</w:t>
      </w:r>
    </w:p>
    <w:p w14:paraId="13BE8CE3" w14:textId="77777777" w:rsidR="00503314" w:rsidRDefault="00503314" w:rsidP="00254E89">
      <w:pPr>
        <w:pStyle w:val="1TableBullet"/>
        <w:sectPr w:rsidR="00503314" w:rsidSect="003B3A3F">
          <w:headerReference w:type="default" r:id="rId11"/>
          <w:footerReference w:type="default" r:id="rId12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6AC89D06" w14:textId="1354F47A" w:rsidR="00174DB1" w:rsidRPr="008C020D" w:rsidRDefault="00174DB1" w:rsidP="00174DB1">
      <w:pPr>
        <w:pStyle w:val="1TableBullet"/>
      </w:pPr>
      <w:r w:rsidRPr="008C020D">
        <w:t>Understand the purpose of managing constituents in CRM</w:t>
      </w:r>
    </w:p>
    <w:p w14:paraId="2D3CE857" w14:textId="77777777" w:rsidR="00174DB1" w:rsidRPr="00174DB1" w:rsidRDefault="00174DB1" w:rsidP="00174DB1">
      <w:pPr>
        <w:pStyle w:val="1TableBullet"/>
      </w:pPr>
      <w:r w:rsidRPr="008C020D">
        <w:t>Recognize the various types of constituents in C</w:t>
      </w:r>
      <w:r>
        <w:t>RM (r</w:t>
      </w:r>
      <w:r w:rsidRPr="008C020D">
        <w:t>eview)</w:t>
      </w:r>
    </w:p>
    <w:p w14:paraId="14AA2082" w14:textId="77777777" w:rsidR="00174DB1" w:rsidRDefault="00174DB1" w:rsidP="00174DB1">
      <w:pPr>
        <w:pStyle w:val="1TableBullet"/>
      </w:pPr>
      <w:r>
        <w:t>Understand how constituent information gets into BBCRM</w:t>
      </w:r>
    </w:p>
    <w:p w14:paraId="5DADD8F7" w14:textId="77777777" w:rsidR="00174DB1" w:rsidRPr="008C020D" w:rsidRDefault="00174DB1" w:rsidP="00174DB1">
      <w:pPr>
        <w:pStyle w:val="1TableBullet"/>
      </w:pPr>
      <w:r>
        <w:t>Locate and view affiliate information</w:t>
      </w:r>
    </w:p>
    <w:p w14:paraId="2AEE4B9C" w14:textId="71696F58" w:rsidR="00174DB1" w:rsidRDefault="00174DB1" w:rsidP="00174DB1">
      <w:pPr>
        <w:pStyle w:val="1TableBullet"/>
      </w:pPr>
      <w:r w:rsidRPr="008C020D">
        <w:t>Follow best practices to search for constituent records</w:t>
      </w:r>
      <w:r>
        <w:t xml:space="preserve"> (review)</w:t>
      </w:r>
    </w:p>
    <w:p w14:paraId="049A47B9" w14:textId="77777777" w:rsidR="0061432A" w:rsidRDefault="0061432A" w:rsidP="0061432A">
      <w:pPr>
        <w:pStyle w:val="1TableBullet"/>
        <w:rPr>
          <w:b/>
        </w:rPr>
      </w:pPr>
      <w:r w:rsidRPr="00503314">
        <w:t>Add individual constituent record</w:t>
      </w:r>
    </w:p>
    <w:p w14:paraId="12D75AF1" w14:textId="2DBE47F2" w:rsidR="00174DB1" w:rsidRDefault="0061432A" w:rsidP="0061432A">
      <w:pPr>
        <w:pStyle w:val="1TableBullet"/>
      </w:pPr>
      <w:r>
        <w:t>Understand household relationships</w:t>
      </w:r>
    </w:p>
    <w:p w14:paraId="54C37C62" w14:textId="77777777" w:rsidR="0061432A" w:rsidRPr="0061432A" w:rsidRDefault="0061432A" w:rsidP="0061432A">
      <w:pPr>
        <w:pStyle w:val="1TableBullet"/>
      </w:pPr>
      <w:r w:rsidRPr="0061432A">
        <w:t>Navigate the tabs and tasks of an individual record</w:t>
      </w:r>
    </w:p>
    <w:p w14:paraId="74E16738" w14:textId="6A87907E" w:rsidR="00174DB1" w:rsidRDefault="0061432A" w:rsidP="0061432A">
      <w:pPr>
        <w:pStyle w:val="1TableBullet"/>
      </w:pPr>
      <w:r w:rsidRPr="0061432A">
        <w:t>Understand name formats</w:t>
      </w:r>
    </w:p>
    <w:p w14:paraId="541015DE" w14:textId="77777777" w:rsidR="0061432A" w:rsidRPr="00E549BE" w:rsidRDefault="0061432A" w:rsidP="0061432A">
      <w:pPr>
        <w:pStyle w:val="1TableBullet"/>
        <w:rPr>
          <w:b/>
        </w:rPr>
      </w:pPr>
      <w:r w:rsidRPr="00E549BE">
        <w:t>Add a household record</w:t>
      </w:r>
    </w:p>
    <w:p w14:paraId="6DBF2A41" w14:textId="0823D6CB" w:rsidR="0061432A" w:rsidRDefault="0061432A" w:rsidP="0061432A">
      <w:pPr>
        <w:pStyle w:val="1TableBullet"/>
      </w:pPr>
      <w:r w:rsidRPr="00E549BE">
        <w:t xml:space="preserve">Add </w:t>
      </w:r>
      <w:r>
        <w:t>an</w:t>
      </w:r>
      <w:r w:rsidRPr="00E549BE">
        <w:t xml:space="preserve"> individual</w:t>
      </w:r>
      <w:r>
        <w:t xml:space="preserve"> to a household</w:t>
      </w:r>
    </w:p>
    <w:p w14:paraId="7F454FA0" w14:textId="77777777" w:rsidR="0061432A" w:rsidRPr="00E549BE" w:rsidRDefault="0061432A" w:rsidP="0061432A">
      <w:pPr>
        <w:pStyle w:val="1TableBullet"/>
        <w:rPr>
          <w:b/>
        </w:rPr>
      </w:pPr>
      <w:r w:rsidRPr="00E549BE">
        <w:t>Add an organization</w:t>
      </w:r>
    </w:p>
    <w:p w14:paraId="61F3E7DC" w14:textId="210CBB7E" w:rsidR="0061432A" w:rsidRDefault="0061432A" w:rsidP="0061432A">
      <w:pPr>
        <w:pStyle w:val="1TableBullet"/>
      </w:pPr>
      <w:r w:rsidRPr="00E549BE">
        <w:t>Add an organization hierarchy structure with subsidiarie</w:t>
      </w:r>
      <w:r>
        <w:t>s</w:t>
      </w:r>
    </w:p>
    <w:p w14:paraId="0522FF4B" w14:textId="77777777" w:rsidR="0061432A" w:rsidRPr="00503314" w:rsidRDefault="0061432A" w:rsidP="0061432A">
      <w:pPr>
        <w:pStyle w:val="1TableBullet"/>
        <w:rPr>
          <w:b/>
        </w:rPr>
      </w:pPr>
      <w:r w:rsidRPr="00503314">
        <w:t>Add a group record</w:t>
      </w:r>
    </w:p>
    <w:p w14:paraId="2AA897C5" w14:textId="77777777" w:rsidR="0061432A" w:rsidRPr="00503314" w:rsidRDefault="0061432A" w:rsidP="0061432A">
      <w:pPr>
        <w:pStyle w:val="1TableBullet"/>
        <w:rPr>
          <w:b/>
        </w:rPr>
      </w:pPr>
      <w:r w:rsidRPr="00503314">
        <w:t>Add and remove members of a group</w:t>
      </w:r>
    </w:p>
    <w:p w14:paraId="20D32AE6" w14:textId="77777777" w:rsidR="0061432A" w:rsidRPr="00503314" w:rsidRDefault="0061432A" w:rsidP="0061432A">
      <w:pPr>
        <w:pStyle w:val="1TableBullet"/>
        <w:rPr>
          <w:b/>
        </w:rPr>
      </w:pPr>
      <w:r w:rsidRPr="00503314">
        <w:t>Add and remove group member roles</w:t>
      </w:r>
    </w:p>
    <w:p w14:paraId="3C4D8639" w14:textId="60217439" w:rsidR="0061432A" w:rsidRDefault="0061432A" w:rsidP="0061432A">
      <w:pPr>
        <w:pStyle w:val="1TableBullet"/>
      </w:pPr>
      <w:r w:rsidRPr="00503314">
        <w:t>Manage group member role</w:t>
      </w:r>
    </w:p>
    <w:p w14:paraId="19B2E1FD" w14:textId="77777777" w:rsidR="0061432A" w:rsidRDefault="0061432A" w:rsidP="0061432A">
      <w:pPr>
        <w:pStyle w:val="1TableBullet"/>
      </w:pPr>
      <w:r>
        <w:t>Understand the difference between a group and a committee (review)</w:t>
      </w:r>
    </w:p>
    <w:p w14:paraId="7E946998" w14:textId="77777777" w:rsidR="0061432A" w:rsidRDefault="0061432A" w:rsidP="0061432A">
      <w:pPr>
        <w:pStyle w:val="1TableBullet"/>
      </w:pPr>
      <w:r>
        <w:t>Add and edit a committee</w:t>
      </w:r>
    </w:p>
    <w:p w14:paraId="7E749129" w14:textId="1EA3DF63" w:rsidR="0061432A" w:rsidRDefault="0061432A" w:rsidP="0061432A">
      <w:pPr>
        <w:pStyle w:val="1TableBullet"/>
      </w:pPr>
      <w:r>
        <w:t>Add members/roles to a committee</w:t>
      </w:r>
    </w:p>
    <w:p w14:paraId="040BA82A" w14:textId="77777777" w:rsidR="0061432A" w:rsidRDefault="0061432A" w:rsidP="0061432A">
      <w:pPr>
        <w:pStyle w:val="1TableBullet"/>
      </w:pPr>
      <w:r>
        <w:t>Update contact information</w:t>
      </w:r>
    </w:p>
    <w:p w14:paraId="4E3EF2CD" w14:textId="77777777" w:rsidR="0061432A" w:rsidRDefault="0061432A" w:rsidP="0061432A">
      <w:pPr>
        <w:pStyle w:val="1TableBullet"/>
      </w:pPr>
      <w:r>
        <w:t>Add and edit a notification</w:t>
      </w:r>
    </w:p>
    <w:p w14:paraId="5FF58E5E" w14:textId="77777777" w:rsidR="0061432A" w:rsidRDefault="0061432A" w:rsidP="0061432A">
      <w:pPr>
        <w:pStyle w:val="1TableBullet"/>
      </w:pPr>
      <w:r>
        <w:t xml:space="preserve">View the notification pop up display </w:t>
      </w:r>
    </w:p>
    <w:p w14:paraId="6A639B91" w14:textId="77777777" w:rsidR="0061432A" w:rsidRDefault="0061432A" w:rsidP="0061432A">
      <w:pPr>
        <w:pStyle w:val="1TableBullet"/>
      </w:pPr>
      <w:r>
        <w:t>Add/edit personal Information</w:t>
      </w:r>
    </w:p>
    <w:p w14:paraId="0A53E757" w14:textId="77777777" w:rsidR="0061432A" w:rsidRDefault="0061432A" w:rsidP="0061432A">
      <w:pPr>
        <w:pStyle w:val="1TableBullet"/>
      </w:pPr>
      <w:r>
        <w:t>Identify and establish relationships between constituents</w:t>
      </w:r>
    </w:p>
    <w:p w14:paraId="4FDEAA07" w14:textId="77777777" w:rsidR="0061432A" w:rsidRDefault="0061432A" w:rsidP="0061432A">
      <w:pPr>
        <w:pStyle w:val="1TableBullet"/>
      </w:pPr>
      <w:r>
        <w:t>Manage mail preferences and solicit codes</w:t>
      </w:r>
    </w:p>
    <w:p w14:paraId="2C2DBBF1" w14:textId="77777777" w:rsidR="0061432A" w:rsidRDefault="0061432A" w:rsidP="0061432A">
      <w:pPr>
        <w:pStyle w:val="1TableBullet"/>
      </w:pPr>
      <w:r>
        <w:t>Add a constituency</w:t>
      </w:r>
    </w:p>
    <w:p w14:paraId="718FC784" w14:textId="77777777" w:rsidR="0061432A" w:rsidRDefault="0061432A" w:rsidP="0061432A">
      <w:pPr>
        <w:pStyle w:val="1TableBullet"/>
      </w:pPr>
      <w:r>
        <w:t>Add a constituent attribute</w:t>
      </w:r>
    </w:p>
    <w:p w14:paraId="33E61149" w14:textId="77777777" w:rsidR="0061432A" w:rsidRDefault="0061432A" w:rsidP="0061432A">
      <w:pPr>
        <w:pStyle w:val="1TableBullet"/>
      </w:pPr>
      <w:r>
        <w:t>Decease and deactivate an individual</w:t>
      </w:r>
    </w:p>
    <w:p w14:paraId="4C9AF0DD" w14:textId="1C31DA97" w:rsidR="0061432A" w:rsidRDefault="0061432A" w:rsidP="0061432A">
      <w:pPr>
        <w:pStyle w:val="1TableBullet"/>
      </w:pPr>
      <w:r>
        <w:t>Update records for marriage or divorce</w:t>
      </w:r>
    </w:p>
    <w:p w14:paraId="520C8C7C" w14:textId="77777777" w:rsidR="00C771E3" w:rsidRPr="0061432A" w:rsidRDefault="00C771E3" w:rsidP="00C771E3"/>
    <w:p w14:paraId="34EF0E83" w14:textId="77777777" w:rsidR="00C771E3" w:rsidRDefault="00C771E3" w:rsidP="00174DB1">
      <w:pPr>
        <w:pStyle w:val="1TableBullet"/>
        <w:numPr>
          <w:ilvl w:val="0"/>
          <w:numId w:val="0"/>
        </w:numPr>
        <w:ind w:left="335" w:hanging="335"/>
        <w:sectPr w:rsidR="00C771E3" w:rsidSect="00C771E3">
          <w:type w:val="continuous"/>
          <w:pgSz w:w="15840" w:h="12240" w:orient="landscape"/>
          <w:pgMar w:top="1440" w:right="1080" w:bottom="1440" w:left="1080" w:header="720" w:footer="720" w:gutter="0"/>
          <w:cols w:num="2" w:space="720"/>
          <w:docGrid w:linePitch="360"/>
        </w:sectPr>
      </w:pPr>
    </w:p>
    <w:p w14:paraId="0641D10C" w14:textId="4CCAC761" w:rsidR="00174DB1" w:rsidRDefault="00C771E3" w:rsidP="00174DB1">
      <w:pPr>
        <w:pStyle w:val="1TableBullet"/>
        <w:numPr>
          <w:ilvl w:val="0"/>
          <w:numId w:val="0"/>
        </w:numPr>
        <w:ind w:left="335" w:hanging="335"/>
      </w:pPr>
      <w:r w:rsidRPr="00C771E3">
        <w:rPr>
          <w:b/>
        </w:rPr>
        <w:t>Note:</w:t>
      </w:r>
      <w:r>
        <w:t xml:space="preserve"> These objective are included, where they are covered, in the first column of the design outline below.</w:t>
      </w:r>
    </w:p>
    <w:p w14:paraId="25FD7D06" w14:textId="77777777" w:rsidR="00174DB1" w:rsidRDefault="00174DB1" w:rsidP="00174DB1">
      <w:pPr>
        <w:pStyle w:val="1TableBullet"/>
        <w:numPr>
          <w:ilvl w:val="0"/>
          <w:numId w:val="0"/>
        </w:numPr>
        <w:ind w:left="335" w:hanging="335"/>
      </w:pPr>
    </w:p>
    <w:tbl>
      <w:tblPr>
        <w:tblStyle w:val="GridTable4-Accent11"/>
        <w:tblW w:w="135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170"/>
        <w:gridCol w:w="4230"/>
        <w:gridCol w:w="5490"/>
      </w:tblGrid>
      <w:tr w:rsidR="00005426" w14:paraId="05A285C4" w14:textId="77777777" w:rsidTr="003C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B7C6E12" w14:textId="05F4B028" w:rsidR="00005426" w:rsidRDefault="00A740AD" w:rsidP="007E6FB0">
            <w:pPr>
              <w:spacing w:before="120" w:after="120"/>
            </w:pPr>
            <w:r>
              <w:t>Section</w:t>
            </w:r>
            <w:r w:rsidR="000A40C4">
              <w:t>/Learning Objectives</w:t>
            </w:r>
          </w:p>
        </w:tc>
        <w:tc>
          <w:tcPr>
            <w:tcW w:w="1170" w:type="dxa"/>
            <w:vAlign w:val="center"/>
          </w:tcPr>
          <w:p w14:paraId="2F977EC8" w14:textId="77777777" w:rsidR="00005426" w:rsidRDefault="007E6FB0" w:rsidP="00C771E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230" w:type="dxa"/>
            <w:vAlign w:val="center"/>
          </w:tcPr>
          <w:p w14:paraId="61E79B1E" w14:textId="77777777" w:rsidR="00005426" w:rsidRDefault="008B273F" w:rsidP="007E6F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</w:t>
            </w:r>
          </w:p>
        </w:tc>
        <w:tc>
          <w:tcPr>
            <w:tcW w:w="5490" w:type="dxa"/>
            <w:vAlign w:val="center"/>
          </w:tcPr>
          <w:p w14:paraId="0D36AD49" w14:textId="77777777" w:rsidR="00005426" w:rsidRDefault="0060316F" w:rsidP="007E6F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Methods, </w:t>
            </w:r>
            <w:r w:rsidR="00005426">
              <w:t>Resources</w:t>
            </w:r>
            <w:r>
              <w:t xml:space="preserve"> and Requirements</w:t>
            </w:r>
          </w:p>
        </w:tc>
      </w:tr>
      <w:tr w:rsidR="006231D0" w14:paraId="43C616A3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6F2652D" w14:textId="77777777" w:rsidR="006231D0" w:rsidRPr="0035669D" w:rsidRDefault="006231D0" w:rsidP="006231D0">
            <w:pPr>
              <w:pStyle w:val="TableHead"/>
              <w:rPr>
                <w:b/>
              </w:rPr>
            </w:pPr>
            <w:r>
              <w:rPr>
                <w:b/>
              </w:rPr>
              <w:t>Getting Started</w:t>
            </w:r>
          </w:p>
          <w:p w14:paraId="5C20594B" w14:textId="77777777" w:rsidR="006231D0" w:rsidRPr="0035669D" w:rsidRDefault="006231D0" w:rsidP="006231D0">
            <w:pPr>
              <w:pStyle w:val="TableHead"/>
              <w:rPr>
                <w:i/>
              </w:rPr>
            </w:pPr>
            <w:r>
              <w:rPr>
                <w:i/>
              </w:rPr>
              <w:lastRenderedPageBreak/>
              <w:t>Introduce the instructor and the participants and set the stage for the session.</w:t>
            </w:r>
          </w:p>
        </w:tc>
        <w:tc>
          <w:tcPr>
            <w:tcW w:w="1170" w:type="dxa"/>
          </w:tcPr>
          <w:p w14:paraId="600E8C4D" w14:textId="77777777" w:rsidR="006231D0" w:rsidRPr="002027BD" w:rsidRDefault="000B1A8F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</w:t>
            </w:r>
          </w:p>
        </w:tc>
        <w:tc>
          <w:tcPr>
            <w:tcW w:w="4230" w:type="dxa"/>
          </w:tcPr>
          <w:p w14:paraId="2929620E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Introductions</w:t>
            </w:r>
          </w:p>
          <w:p w14:paraId="33A38522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Session Agenda</w:t>
            </w:r>
          </w:p>
          <w:p w14:paraId="23373F39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housekeeping</w:t>
            </w:r>
          </w:p>
          <w:p w14:paraId="19812754" w14:textId="77777777" w:rsidR="006231D0" w:rsidRDefault="006231D0" w:rsidP="006231D0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</w:t>
            </w:r>
          </w:p>
          <w:p w14:paraId="0ACE8F25" w14:textId="77777777" w:rsidR="006231D0" w:rsidRDefault="006231D0" w:rsidP="006231D0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Breaks</w:t>
            </w:r>
          </w:p>
          <w:p w14:paraId="315638D0" w14:textId="77777777" w:rsidR="006231D0" w:rsidRDefault="006231D0" w:rsidP="006231D0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Parking lot for unanswered questions</w:t>
            </w:r>
          </w:p>
        </w:tc>
        <w:tc>
          <w:tcPr>
            <w:tcW w:w="5490" w:type="dxa"/>
          </w:tcPr>
          <w:p w14:paraId="53CE4A25" w14:textId="77777777" w:rsidR="006231D0" w:rsidRPr="00771ECF" w:rsidRDefault="006231D0" w:rsidP="006231D0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lastRenderedPageBreak/>
              <w:t>Method</w:t>
            </w:r>
            <w:r>
              <w:t>s</w:t>
            </w:r>
            <w:r w:rsidRPr="003A3434">
              <w:t>:</w:t>
            </w:r>
          </w:p>
          <w:p w14:paraId="2BFF4B54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Lecture</w:t>
            </w:r>
          </w:p>
          <w:p w14:paraId="7BF99FD7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</w:t>
            </w:r>
          </w:p>
          <w:p w14:paraId="32760281" w14:textId="77777777" w:rsidR="006231D0" w:rsidRDefault="006231D0" w:rsidP="006231D0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Requirements:</w:t>
            </w:r>
          </w:p>
          <w:p w14:paraId="744ACB07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  <w:p w14:paraId="745BC646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 agenda</w:t>
            </w:r>
          </w:p>
          <w:p w14:paraId="7FD259A5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 board or flip chart for Parking Lot</w:t>
            </w:r>
          </w:p>
        </w:tc>
      </w:tr>
      <w:tr w:rsidR="006231D0" w:rsidRPr="0001183E" w14:paraId="16A8C667" w14:textId="77777777" w:rsidTr="003C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5F4342" w14:textId="77777777" w:rsidR="006231D0" w:rsidRPr="0001183E" w:rsidRDefault="006231D0" w:rsidP="0001183E">
            <w:r w:rsidRPr="0001183E">
              <w:lastRenderedPageBreak/>
              <w:t>Constituent Management Overview</w:t>
            </w:r>
          </w:p>
          <w:p w14:paraId="7794950E" w14:textId="411A997F" w:rsidR="00F2346D" w:rsidRPr="008C020D" w:rsidRDefault="0001183E" w:rsidP="00EC5077">
            <w:pPr>
              <w:pStyle w:val="1TableBullet"/>
              <w:rPr>
                <w:b w:val="0"/>
              </w:rPr>
            </w:pPr>
            <w:r w:rsidRPr="008C020D">
              <w:rPr>
                <w:b w:val="0"/>
              </w:rPr>
              <w:t>Understand the purpose of managing constituents in CRM</w:t>
            </w:r>
          </w:p>
          <w:p w14:paraId="6FEB9763" w14:textId="77777777" w:rsidR="00174DB1" w:rsidRPr="00174DB1" w:rsidRDefault="00174DB1" w:rsidP="00174DB1">
            <w:pPr>
              <w:pStyle w:val="1TableBullet"/>
            </w:pPr>
            <w:r w:rsidRPr="008C020D">
              <w:rPr>
                <w:b w:val="0"/>
              </w:rPr>
              <w:t>Recognize the various types of constituents in C</w:t>
            </w:r>
            <w:r>
              <w:rPr>
                <w:b w:val="0"/>
              </w:rPr>
              <w:t>RM (r</w:t>
            </w:r>
            <w:r w:rsidRPr="008C020D">
              <w:rPr>
                <w:b w:val="0"/>
              </w:rPr>
              <w:t>eview)</w:t>
            </w:r>
          </w:p>
          <w:p w14:paraId="5E7431A5" w14:textId="0C4BFD1A" w:rsidR="00174DB1" w:rsidRDefault="00174DB1" w:rsidP="00EC5077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Understand how constituent information gets into BBCRM</w:t>
            </w:r>
          </w:p>
          <w:p w14:paraId="5A397375" w14:textId="690F455D" w:rsidR="00174DB1" w:rsidRPr="008C020D" w:rsidRDefault="00174DB1" w:rsidP="00EC5077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Locate and view affiliate information</w:t>
            </w:r>
          </w:p>
          <w:p w14:paraId="2E5F0002" w14:textId="15C49A42" w:rsidR="00174DB1" w:rsidRPr="0001183E" w:rsidRDefault="00174DB1" w:rsidP="00174DB1">
            <w:pPr>
              <w:pStyle w:val="1TableBullet"/>
            </w:pPr>
            <w:r w:rsidRPr="008C020D">
              <w:rPr>
                <w:b w:val="0"/>
              </w:rPr>
              <w:t>Follow best practices to search for constituent records</w:t>
            </w:r>
            <w:r>
              <w:rPr>
                <w:b w:val="0"/>
              </w:rPr>
              <w:t xml:space="preserve"> (review)</w:t>
            </w:r>
          </w:p>
        </w:tc>
        <w:tc>
          <w:tcPr>
            <w:tcW w:w="1170" w:type="dxa"/>
          </w:tcPr>
          <w:p w14:paraId="0D902046" w14:textId="18F98DE4" w:rsidR="00C771E3" w:rsidRDefault="00C771E3" w:rsidP="00C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14:paraId="5F5A0802" w14:textId="77777777" w:rsidR="006231D0" w:rsidRPr="00C771E3" w:rsidRDefault="006231D0" w:rsidP="00C77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</w:tcPr>
          <w:p w14:paraId="6D32E535" w14:textId="1053ECC7" w:rsidR="006231D0" w:rsidRPr="0001183E" w:rsidRDefault="008C020D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</w:t>
            </w:r>
            <w:r w:rsidR="006231D0" w:rsidRPr="0001183E">
              <w:t xml:space="preserve"> purpose of constituent management</w:t>
            </w:r>
            <w:r>
              <w:t>—why it is important</w:t>
            </w:r>
          </w:p>
          <w:p w14:paraId="549022E8" w14:textId="7EAF57F2" w:rsidR="006231D0" w:rsidRPr="0001183E" w:rsidRDefault="006231D0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Review constituent types</w:t>
            </w:r>
            <w:r w:rsidR="008C020D">
              <w:t xml:space="preserve"> (covered originally in the </w:t>
            </w:r>
            <w:r w:rsidR="008C020D" w:rsidRPr="008C020D">
              <w:rPr>
                <w:i/>
              </w:rPr>
              <w:t>Navigation/System Overview</w:t>
            </w:r>
            <w:r w:rsidR="008C020D">
              <w:t xml:space="preserve"> session)</w:t>
            </w:r>
          </w:p>
          <w:p w14:paraId="59357951" w14:textId="77777777" w:rsidR="008D33C9" w:rsidRPr="0001183E" w:rsidRDefault="008D33C9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Individual</w:t>
            </w:r>
          </w:p>
          <w:p w14:paraId="737C0C43" w14:textId="77777777" w:rsidR="008D33C9" w:rsidRPr="0001183E" w:rsidRDefault="008D33C9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Household</w:t>
            </w:r>
          </w:p>
          <w:p w14:paraId="78EF5F7F" w14:textId="77777777" w:rsidR="008D33C9" w:rsidRPr="0001183E" w:rsidRDefault="008D33C9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Organization</w:t>
            </w:r>
          </w:p>
          <w:p w14:paraId="7BCBAB03" w14:textId="77777777" w:rsidR="008D33C9" w:rsidRPr="0001183E" w:rsidRDefault="008D33C9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 xml:space="preserve">Groups/Committees </w:t>
            </w:r>
          </w:p>
          <w:p w14:paraId="3897F37A" w14:textId="627743F2" w:rsidR="00F2346D" w:rsidRPr="0001183E" w:rsidRDefault="008D33C9" w:rsidP="008D33C9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Overview of how</w:t>
            </w:r>
            <w:r w:rsidR="00F2346D" w:rsidRPr="0001183E">
              <w:t xml:space="preserve"> constituent information gets into BBCRM</w:t>
            </w:r>
          </w:p>
          <w:p w14:paraId="386456F4" w14:textId="77777777" w:rsidR="00F2346D" w:rsidRPr="0001183E" w:rsidRDefault="00F2346D" w:rsidP="00F2346D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Individual (one off)</w:t>
            </w:r>
          </w:p>
          <w:p w14:paraId="7C689AFD" w14:textId="77777777" w:rsidR="00F2346D" w:rsidRPr="0001183E" w:rsidRDefault="00F2346D" w:rsidP="00F2346D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Batch Entry</w:t>
            </w:r>
          </w:p>
          <w:p w14:paraId="540EDFA2" w14:textId="77777777" w:rsidR="00F2346D" w:rsidRPr="0001183E" w:rsidRDefault="00F2346D" w:rsidP="00F2346D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Import</w:t>
            </w:r>
          </w:p>
          <w:p w14:paraId="59A63047" w14:textId="77777777" w:rsidR="00F2346D" w:rsidRPr="0001183E" w:rsidRDefault="00F2346D" w:rsidP="00F2346D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Integration</w:t>
            </w:r>
          </w:p>
          <w:p w14:paraId="6FF4DA91" w14:textId="77777777" w:rsidR="00174DB1" w:rsidRDefault="00174DB1" w:rsidP="00F2346D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of affiliate information</w:t>
            </w:r>
          </w:p>
          <w:p w14:paraId="57886CFE" w14:textId="09C99778" w:rsidR="00174DB1" w:rsidRDefault="00174DB1" w:rsidP="00174DB1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affiliate records get into BBCRM (maintained in SFDC)</w:t>
            </w:r>
          </w:p>
          <w:p w14:paraId="27CA3FE4" w14:textId="77777777" w:rsidR="00174DB1" w:rsidRDefault="00174DB1" w:rsidP="00174DB1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locate affiliate records</w:t>
            </w:r>
          </w:p>
          <w:p w14:paraId="7DF34907" w14:textId="77777777" w:rsidR="008D33C9" w:rsidRPr="0001183E" w:rsidRDefault="008D33C9" w:rsidP="00F2346D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Review search best practices</w:t>
            </w:r>
          </w:p>
          <w:p w14:paraId="23B6D041" w14:textId="02977A12" w:rsidR="008D33C9" w:rsidRPr="0001183E" w:rsidRDefault="008D33C9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Use city, state, zip code, etc.</w:t>
            </w:r>
          </w:p>
          <w:p w14:paraId="0832B984" w14:textId="1D03C08B" w:rsidR="008D33C9" w:rsidRPr="0001183E" w:rsidRDefault="008D33C9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Broaden search if information not found</w:t>
            </w:r>
          </w:p>
          <w:p w14:paraId="14CAE427" w14:textId="250B2CB2" w:rsidR="006231D0" w:rsidRPr="0001183E" w:rsidRDefault="00F2346D" w:rsidP="008D33C9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 xml:space="preserve">Always search to see if a record </w:t>
            </w:r>
          </w:p>
        </w:tc>
        <w:tc>
          <w:tcPr>
            <w:tcW w:w="5490" w:type="dxa"/>
          </w:tcPr>
          <w:p w14:paraId="469F6E7B" w14:textId="77777777" w:rsidR="006231D0" w:rsidRPr="0001183E" w:rsidRDefault="006231D0" w:rsidP="006231D0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Methods:</w:t>
            </w:r>
          </w:p>
          <w:p w14:paraId="6D5E3501" w14:textId="77777777" w:rsidR="006231D0" w:rsidRPr="0001183E" w:rsidRDefault="006231D0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Lecture</w:t>
            </w:r>
          </w:p>
          <w:p w14:paraId="52245CC6" w14:textId="77777777" w:rsidR="006231D0" w:rsidRPr="0001183E" w:rsidRDefault="006231D0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Discussion</w:t>
            </w:r>
          </w:p>
          <w:p w14:paraId="58080A0B" w14:textId="77777777" w:rsidR="006231D0" w:rsidRPr="0001183E" w:rsidRDefault="006231D0" w:rsidP="006231D0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Resources and Requirements:</w:t>
            </w:r>
          </w:p>
          <w:p w14:paraId="47763A56" w14:textId="77777777" w:rsidR="006231D0" w:rsidRPr="0001183E" w:rsidRDefault="006231D0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Slides</w:t>
            </w:r>
          </w:p>
          <w:p w14:paraId="1DA8D620" w14:textId="1A4FAB75" w:rsidR="006231D0" w:rsidRPr="0001183E" w:rsidRDefault="006231D0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JumpStart Documentation</w:t>
            </w:r>
          </w:p>
          <w:p w14:paraId="712B5E24" w14:textId="77777777" w:rsidR="00F2346D" w:rsidRDefault="00F2346D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83E">
              <w:t>Reference: Core Principles Design Document</w:t>
            </w:r>
          </w:p>
          <w:p w14:paraId="59C502D0" w14:textId="77777777" w:rsidR="0061432A" w:rsidRDefault="0061432A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Workflows (for reference only)</w:t>
            </w:r>
          </w:p>
          <w:p w14:paraId="7609C17F" w14:textId="165774D6" w:rsidR="0061432A" w:rsidRDefault="0061432A" w:rsidP="0061432A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Constituent Batch Entry</w:t>
            </w:r>
          </w:p>
          <w:p w14:paraId="3429F61B" w14:textId="77777777" w:rsidR="0061432A" w:rsidRDefault="0061432A" w:rsidP="0061432A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Importing Constituents</w:t>
            </w:r>
          </w:p>
          <w:p w14:paraId="6C022709" w14:textId="0A71F0E3" w:rsidR="0061432A" w:rsidRDefault="0061432A" w:rsidP="0061432A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Luminate Online Integration</w:t>
            </w:r>
          </w:p>
          <w:p w14:paraId="410FBAFB" w14:textId="13851803" w:rsidR="008C020D" w:rsidRPr="0001183E" w:rsidRDefault="008C020D" w:rsidP="006231D0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 in room to answer questions</w:t>
            </w:r>
          </w:p>
          <w:p w14:paraId="27C78716" w14:textId="77777777" w:rsidR="00F2346D" w:rsidRPr="0001183E" w:rsidRDefault="00F2346D" w:rsidP="00F23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962226" w14:textId="5A6F7EB1" w:rsidR="00F2346D" w:rsidRPr="0001183E" w:rsidRDefault="00F2346D" w:rsidP="00F23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20D">
              <w:rPr>
                <w:b/>
              </w:rPr>
              <w:t>Note:</w:t>
            </w:r>
            <w:r w:rsidRPr="0001183E">
              <w:t xml:space="preserve"> Best practices and business rules will be presented and reinforced throughout the session where applicable. SMEs attending the session can add additional insight and guidance.</w:t>
            </w:r>
          </w:p>
        </w:tc>
      </w:tr>
      <w:tr w:rsidR="006231D0" w14:paraId="3C8E22C9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3D0128A" w14:textId="29A06C92" w:rsidR="006231D0" w:rsidRDefault="006231D0" w:rsidP="006231D0">
            <w:pPr>
              <w:pStyle w:val="TableHead"/>
              <w:rPr>
                <w:b/>
              </w:rPr>
            </w:pPr>
            <w:r>
              <w:rPr>
                <w:b/>
              </w:rPr>
              <w:lastRenderedPageBreak/>
              <w:t>Add an Individual Constituent Record</w:t>
            </w:r>
          </w:p>
          <w:p w14:paraId="05F6843C" w14:textId="77777777" w:rsidR="006231D0" w:rsidRDefault="006231D0" w:rsidP="006231D0">
            <w:pPr>
              <w:pStyle w:val="1TableBullet"/>
              <w:rPr>
                <w:b w:val="0"/>
              </w:rPr>
            </w:pPr>
            <w:r w:rsidRPr="00503314">
              <w:rPr>
                <w:b w:val="0"/>
              </w:rPr>
              <w:t>Add individual constituent record</w:t>
            </w:r>
          </w:p>
          <w:p w14:paraId="40643005" w14:textId="565FF769" w:rsidR="00EC5077" w:rsidRPr="00503314" w:rsidRDefault="00EC5077" w:rsidP="006231D0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Understand household relationships</w:t>
            </w:r>
          </w:p>
        </w:tc>
        <w:tc>
          <w:tcPr>
            <w:tcW w:w="1170" w:type="dxa"/>
          </w:tcPr>
          <w:p w14:paraId="5E92FB45" w14:textId="77777777" w:rsidR="006231D0" w:rsidRPr="002027BD" w:rsidRDefault="000B1A8F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30" w:type="dxa"/>
          </w:tcPr>
          <w:p w14:paraId="6CF0BEC5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an individual constituent record</w:t>
            </w:r>
          </w:p>
          <w:p w14:paraId="6AD384F3" w14:textId="77777777" w:rsidR="006231D0" w:rsidRDefault="006231D0" w:rsidP="006231D0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4FA04202" w14:textId="77777777" w:rsidR="006231D0" w:rsidRDefault="006231D0" w:rsidP="006231D0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fields</w:t>
            </w:r>
          </w:p>
          <w:p w14:paraId="74C23BDD" w14:textId="29DBFD63" w:rsidR="00EC5077" w:rsidRDefault="00EC5077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household relationships</w:t>
            </w:r>
          </w:p>
        </w:tc>
        <w:tc>
          <w:tcPr>
            <w:tcW w:w="5490" w:type="dxa"/>
          </w:tcPr>
          <w:p w14:paraId="5A7F88D7" w14:textId="77777777" w:rsidR="006231D0" w:rsidRPr="00771ECF" w:rsidRDefault="006231D0" w:rsidP="006231D0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69B18E2C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</w:t>
            </w:r>
          </w:p>
          <w:p w14:paraId="5BA827AB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</w:t>
            </w:r>
          </w:p>
          <w:p w14:paraId="5D06A45C" w14:textId="77777777" w:rsidR="006231D0" w:rsidRDefault="006231D0" w:rsidP="006231D0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62DC4412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  <w:p w14:paraId="525D55D4" w14:textId="77777777" w:rsidR="006231D0" w:rsidRDefault="006231D0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environment</w:t>
            </w:r>
          </w:p>
          <w:p w14:paraId="7D716B76" w14:textId="77777777" w:rsidR="00EC5077" w:rsidRDefault="00EC5077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Workflow: Add/Edit Individuals</w:t>
            </w:r>
          </w:p>
          <w:p w14:paraId="372C60E6" w14:textId="03348468" w:rsidR="00C771E3" w:rsidRDefault="00C771E3" w:rsidP="006231D0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SME in room to answer questions</w:t>
            </w:r>
          </w:p>
        </w:tc>
      </w:tr>
      <w:tr w:rsidR="002168B8" w14:paraId="0557DDBB" w14:textId="77777777" w:rsidTr="0077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4AE916F" w14:textId="77777777" w:rsidR="002168B8" w:rsidRPr="00EC5077" w:rsidRDefault="002168B8" w:rsidP="002168B8">
            <w:pPr>
              <w:pStyle w:val="TableHead"/>
              <w:rPr>
                <w:b/>
              </w:rPr>
            </w:pPr>
            <w:r w:rsidRPr="00EC5077">
              <w:rPr>
                <w:b/>
              </w:rPr>
              <w:t>The Individual Record</w:t>
            </w:r>
          </w:p>
          <w:p w14:paraId="580E1BAD" w14:textId="77777777" w:rsidR="002168B8" w:rsidRPr="00EC5077" w:rsidRDefault="002168B8" w:rsidP="002168B8">
            <w:pPr>
              <w:pStyle w:val="1TableBullet"/>
              <w:rPr>
                <w:b w:val="0"/>
              </w:rPr>
            </w:pPr>
            <w:r w:rsidRPr="00EC5077">
              <w:rPr>
                <w:b w:val="0"/>
              </w:rPr>
              <w:t>Navigate the tabs and tasks of an individual record</w:t>
            </w:r>
          </w:p>
          <w:p w14:paraId="30489936" w14:textId="77777777" w:rsidR="002168B8" w:rsidRDefault="002168B8" w:rsidP="002168B8">
            <w:pPr>
              <w:pStyle w:val="1TableBullet"/>
            </w:pPr>
            <w:r w:rsidRPr="0061432A">
              <w:rPr>
                <w:b w:val="0"/>
              </w:rPr>
              <w:t>Understand name formats</w:t>
            </w:r>
          </w:p>
        </w:tc>
        <w:tc>
          <w:tcPr>
            <w:tcW w:w="1170" w:type="dxa"/>
          </w:tcPr>
          <w:p w14:paraId="6C2A6C87" w14:textId="272B3908" w:rsidR="002168B8" w:rsidRDefault="00C771E3" w:rsidP="00C771E3">
            <w:pPr>
              <w:tabs>
                <w:tab w:val="left" w:pos="217"/>
                <w:tab w:val="center" w:pos="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30" w:type="dxa"/>
          </w:tcPr>
          <w:p w14:paraId="1FE9BE6C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 the tabs and tasks of an individual record</w:t>
            </w:r>
          </w:p>
          <w:p w14:paraId="35B27670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tiles</w:t>
            </w:r>
          </w:p>
          <w:p w14:paraId="4DAF3DEA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Tabs and sub-tabs</w:t>
            </w:r>
          </w:p>
          <w:p w14:paraId="329274EC" w14:textId="04247323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32A">
              <w:t>Describe name formats</w:t>
            </w:r>
          </w:p>
        </w:tc>
        <w:tc>
          <w:tcPr>
            <w:tcW w:w="5490" w:type="dxa"/>
          </w:tcPr>
          <w:p w14:paraId="3D282752" w14:textId="77777777" w:rsidR="002168B8" w:rsidRPr="00771ECF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48795752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</w:t>
            </w:r>
          </w:p>
          <w:p w14:paraId="7217B928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Demonstration</w:t>
            </w:r>
          </w:p>
          <w:p w14:paraId="1327219B" w14:textId="77777777" w:rsidR="002168B8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5F40E457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Slides</w:t>
            </w:r>
          </w:p>
          <w:p w14:paraId="7C7EABC1" w14:textId="22901669" w:rsidR="00A801CB" w:rsidRDefault="00A801CB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JumpStart Documentation</w:t>
            </w:r>
          </w:p>
          <w:p w14:paraId="10C84B0C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environment</w:t>
            </w:r>
          </w:p>
          <w:p w14:paraId="379C6192" w14:textId="6EF3C6DA" w:rsidR="00C771E3" w:rsidRPr="003A3434" w:rsidRDefault="00C771E3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 in room to answer questions</w:t>
            </w:r>
          </w:p>
        </w:tc>
      </w:tr>
      <w:tr w:rsidR="002168B8" w14:paraId="0A15ED86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3D93A95" w14:textId="723430B3" w:rsidR="002168B8" w:rsidRDefault="002168B8" w:rsidP="002168B8">
            <w:pPr>
              <w:pStyle w:val="TableHead"/>
              <w:rPr>
                <w:b/>
              </w:rPr>
            </w:pPr>
            <w:r w:rsidRPr="00D0251F">
              <w:rPr>
                <w:b/>
              </w:rPr>
              <w:t>Add a Household Record</w:t>
            </w:r>
          </w:p>
          <w:p w14:paraId="10E63834" w14:textId="77777777" w:rsidR="002168B8" w:rsidRPr="00E549BE" w:rsidRDefault="002168B8" w:rsidP="002168B8">
            <w:pPr>
              <w:pStyle w:val="1TableBullet"/>
              <w:rPr>
                <w:b w:val="0"/>
              </w:rPr>
            </w:pPr>
            <w:r w:rsidRPr="00E549BE">
              <w:rPr>
                <w:b w:val="0"/>
              </w:rPr>
              <w:t>Add a household record</w:t>
            </w:r>
          </w:p>
          <w:p w14:paraId="6B06E4C0" w14:textId="7EE684BB" w:rsidR="002168B8" w:rsidRPr="00D0251F" w:rsidRDefault="002168B8" w:rsidP="002168B8">
            <w:pPr>
              <w:pStyle w:val="1TableBullet"/>
              <w:rPr>
                <w:b w:val="0"/>
              </w:rPr>
            </w:pPr>
            <w:r w:rsidRPr="00E549BE">
              <w:rPr>
                <w:b w:val="0"/>
              </w:rPr>
              <w:t xml:space="preserve">Add </w:t>
            </w:r>
            <w:r>
              <w:rPr>
                <w:b w:val="0"/>
              </w:rPr>
              <w:t>an</w:t>
            </w:r>
            <w:r w:rsidRPr="00E549BE">
              <w:rPr>
                <w:b w:val="0"/>
              </w:rPr>
              <w:t xml:space="preserve"> individual</w:t>
            </w:r>
            <w:r>
              <w:rPr>
                <w:b w:val="0"/>
              </w:rPr>
              <w:t xml:space="preserve"> to a household</w:t>
            </w:r>
          </w:p>
        </w:tc>
        <w:tc>
          <w:tcPr>
            <w:tcW w:w="1170" w:type="dxa"/>
          </w:tcPr>
          <w:p w14:paraId="02828CFE" w14:textId="72681E63" w:rsidR="002168B8" w:rsidRPr="002027BD" w:rsidRDefault="002168B8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30" w:type="dxa"/>
          </w:tcPr>
          <w:p w14:paraId="6567ADD5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characteristics of a household record and household relationships</w:t>
            </w:r>
          </w:p>
          <w:p w14:paraId="5584C21C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 household record</w:t>
            </w:r>
          </w:p>
          <w:p w14:paraId="61179512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</w:t>
            </w:r>
          </w:p>
          <w:p w14:paraId="60BEB8C4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fields</w:t>
            </w:r>
          </w:p>
          <w:p w14:paraId="0FC32041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Applicable HFHI business rules</w:t>
            </w:r>
          </w:p>
          <w:p w14:paraId="199D0551" w14:textId="63A3D238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an individual to a household</w:t>
            </w:r>
          </w:p>
        </w:tc>
        <w:tc>
          <w:tcPr>
            <w:tcW w:w="5490" w:type="dxa"/>
          </w:tcPr>
          <w:p w14:paraId="37E1C1FA" w14:textId="77777777" w:rsidR="002168B8" w:rsidRPr="00771ECF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6ADB6D95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</w:t>
            </w:r>
          </w:p>
          <w:p w14:paraId="7F07DE31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</w:t>
            </w:r>
          </w:p>
          <w:p w14:paraId="6BE401BF" w14:textId="77777777" w:rsidR="002168B8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2523F7A5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  <w:p w14:paraId="0561B898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environment</w:t>
            </w:r>
          </w:p>
          <w:p w14:paraId="19209295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Workflow: Add/Edit Households</w:t>
            </w:r>
          </w:p>
          <w:p w14:paraId="6FE04723" w14:textId="11A41B80" w:rsidR="00C771E3" w:rsidRDefault="00C771E3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SME in room to answer questions</w:t>
            </w:r>
          </w:p>
        </w:tc>
      </w:tr>
      <w:tr w:rsidR="002168B8" w14:paraId="0ECBF140" w14:textId="77777777" w:rsidTr="003C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645DF10" w14:textId="77777777" w:rsidR="002168B8" w:rsidRDefault="002168B8" w:rsidP="002168B8">
            <w:pPr>
              <w:pStyle w:val="TableHead"/>
              <w:rPr>
                <w:b/>
              </w:rPr>
            </w:pPr>
            <w:r>
              <w:rPr>
                <w:b/>
              </w:rPr>
              <w:t>Practice Activity: Individual and Household Record</w:t>
            </w:r>
          </w:p>
          <w:p w14:paraId="418B10D3" w14:textId="77777777" w:rsidR="002168B8" w:rsidRPr="00F2346D" w:rsidRDefault="002168B8" w:rsidP="002168B8">
            <w:pPr>
              <w:pStyle w:val="1TableBullet"/>
            </w:pPr>
            <w:r>
              <w:rPr>
                <w:b w:val="0"/>
              </w:rPr>
              <w:t>Reinforce previous two topics with hands on practice activity.</w:t>
            </w:r>
          </w:p>
        </w:tc>
        <w:tc>
          <w:tcPr>
            <w:tcW w:w="1170" w:type="dxa"/>
          </w:tcPr>
          <w:p w14:paraId="0F114858" w14:textId="77777777" w:rsidR="002168B8" w:rsidRPr="002027BD" w:rsidRDefault="002168B8" w:rsidP="00C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230" w:type="dxa"/>
          </w:tcPr>
          <w:p w14:paraId="25111BB5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Practicing adding records</w:t>
            </w:r>
          </w:p>
          <w:p w14:paraId="1C60AA06" w14:textId="29F04C1E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an individual constituent record</w:t>
            </w:r>
          </w:p>
          <w:p w14:paraId="436775A8" w14:textId="504C31FE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 a Household record and </w:t>
            </w:r>
            <w:r w:rsidR="004864AB">
              <w:t xml:space="preserve">then </w:t>
            </w:r>
            <w:r>
              <w:t>add an individual to the household</w:t>
            </w:r>
          </w:p>
        </w:tc>
        <w:tc>
          <w:tcPr>
            <w:tcW w:w="5490" w:type="dxa"/>
          </w:tcPr>
          <w:p w14:paraId="731980D3" w14:textId="77777777" w:rsidR="002168B8" w:rsidRPr="00771ECF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347013D7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Activity</w:t>
            </w:r>
          </w:p>
          <w:p w14:paraId="4AB5FC3E" w14:textId="77777777" w:rsidR="002168B8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429AA7E5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 with activity instructions</w:t>
            </w:r>
          </w:p>
          <w:p w14:paraId="1626CB6C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environment</w:t>
            </w:r>
          </w:p>
          <w:p w14:paraId="4227E012" w14:textId="6956A228" w:rsidR="004864AB" w:rsidRDefault="004864AB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 to assist and answer questions</w:t>
            </w:r>
          </w:p>
        </w:tc>
      </w:tr>
      <w:tr w:rsidR="002168B8" w14:paraId="35CBF541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0F2EE81" w14:textId="77777777" w:rsidR="002168B8" w:rsidRDefault="002168B8" w:rsidP="002168B8">
            <w:pPr>
              <w:pStyle w:val="TableHead"/>
              <w:rPr>
                <w:b/>
              </w:rPr>
            </w:pPr>
            <w:r>
              <w:rPr>
                <w:b/>
              </w:rPr>
              <w:lastRenderedPageBreak/>
              <w:t>Add an Organization</w:t>
            </w:r>
          </w:p>
          <w:p w14:paraId="42B4A4ED" w14:textId="77777777" w:rsidR="002168B8" w:rsidRPr="00E549BE" w:rsidRDefault="002168B8" w:rsidP="002168B8">
            <w:pPr>
              <w:pStyle w:val="1TableBullet"/>
              <w:rPr>
                <w:b w:val="0"/>
              </w:rPr>
            </w:pPr>
            <w:r w:rsidRPr="00E549BE">
              <w:rPr>
                <w:b w:val="0"/>
              </w:rPr>
              <w:t>Add an organization</w:t>
            </w:r>
          </w:p>
          <w:p w14:paraId="2727FEAD" w14:textId="77777777" w:rsidR="002168B8" w:rsidRDefault="002168B8" w:rsidP="002168B8">
            <w:pPr>
              <w:pStyle w:val="1TableBullet"/>
            </w:pPr>
            <w:r w:rsidRPr="00E549BE">
              <w:rPr>
                <w:b w:val="0"/>
              </w:rPr>
              <w:t>Add an organization hierarchy structure with subsidiarie</w:t>
            </w:r>
            <w:r>
              <w:rPr>
                <w:b w:val="0"/>
              </w:rPr>
              <w:t>s</w:t>
            </w:r>
          </w:p>
        </w:tc>
        <w:tc>
          <w:tcPr>
            <w:tcW w:w="1170" w:type="dxa"/>
          </w:tcPr>
          <w:p w14:paraId="4461FFE0" w14:textId="77777777" w:rsidR="002168B8" w:rsidRPr="002027BD" w:rsidRDefault="002168B8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30" w:type="dxa"/>
          </w:tcPr>
          <w:p w14:paraId="7EA203B8" w14:textId="6C7EFA49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characteristics of an organization and organization relationships</w:t>
            </w:r>
          </w:p>
          <w:p w14:paraId="2875B7C2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an organization</w:t>
            </w:r>
          </w:p>
          <w:p w14:paraId="47176884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68115E07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fields</w:t>
            </w:r>
          </w:p>
          <w:p w14:paraId="2AE18B6E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an organization hierarchy structure with subsidiaries</w:t>
            </w:r>
          </w:p>
          <w:p w14:paraId="29AEB4BB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0B6EF1A1" w14:textId="7A03A20C" w:rsidR="002168B8" w:rsidRDefault="002168B8" w:rsidP="008C54F3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fields</w:t>
            </w:r>
          </w:p>
        </w:tc>
        <w:tc>
          <w:tcPr>
            <w:tcW w:w="5490" w:type="dxa"/>
          </w:tcPr>
          <w:p w14:paraId="3A3874D2" w14:textId="77777777" w:rsidR="002168B8" w:rsidRPr="00771ECF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22E67322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</w:t>
            </w:r>
          </w:p>
          <w:p w14:paraId="7DDBA6D4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</w:t>
            </w:r>
          </w:p>
          <w:p w14:paraId="6E9C1E28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Activity</w:t>
            </w:r>
          </w:p>
          <w:p w14:paraId="763DCA35" w14:textId="77777777" w:rsidR="002168B8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3B833FD3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  <w:p w14:paraId="58D02506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environment</w:t>
            </w:r>
          </w:p>
          <w:p w14:paraId="07B1F4C1" w14:textId="77777777" w:rsidR="00355864" w:rsidRDefault="003273D7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Workflow: </w:t>
            </w:r>
          </w:p>
          <w:p w14:paraId="3F24F403" w14:textId="51074589" w:rsidR="003273D7" w:rsidRDefault="003273D7" w:rsidP="00355864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Add/Edit Organizations</w:t>
            </w:r>
          </w:p>
          <w:p w14:paraId="56996824" w14:textId="77777777" w:rsidR="00355864" w:rsidRDefault="00355864" w:rsidP="00355864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Organization Mergers and Acquisitions </w:t>
            </w:r>
          </w:p>
          <w:p w14:paraId="35346323" w14:textId="563D0664" w:rsidR="00C771E3" w:rsidRDefault="00C771E3" w:rsidP="00C771E3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SME in room to answer questions</w:t>
            </w:r>
          </w:p>
        </w:tc>
      </w:tr>
      <w:tr w:rsidR="002168B8" w14:paraId="060D8587" w14:textId="77777777" w:rsidTr="003C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C8C99A6" w14:textId="77777777" w:rsidR="002168B8" w:rsidRDefault="002168B8" w:rsidP="002168B8">
            <w:pPr>
              <w:pStyle w:val="TableHead"/>
              <w:rPr>
                <w:b/>
              </w:rPr>
            </w:pPr>
            <w:r>
              <w:rPr>
                <w:b/>
              </w:rPr>
              <w:t>Add and Edit a Group Record</w:t>
            </w:r>
          </w:p>
          <w:p w14:paraId="68EF69BE" w14:textId="77777777" w:rsidR="002168B8" w:rsidRPr="00503314" w:rsidRDefault="002168B8" w:rsidP="002168B8">
            <w:pPr>
              <w:pStyle w:val="1TableBullet"/>
              <w:rPr>
                <w:b w:val="0"/>
              </w:rPr>
            </w:pPr>
            <w:r w:rsidRPr="00503314">
              <w:rPr>
                <w:b w:val="0"/>
              </w:rPr>
              <w:t>Add a group record</w:t>
            </w:r>
          </w:p>
          <w:p w14:paraId="43B8825A" w14:textId="77777777" w:rsidR="002168B8" w:rsidRPr="00503314" w:rsidRDefault="002168B8" w:rsidP="002168B8">
            <w:pPr>
              <w:pStyle w:val="1TableBullet"/>
              <w:rPr>
                <w:b w:val="0"/>
              </w:rPr>
            </w:pPr>
            <w:r w:rsidRPr="00503314">
              <w:rPr>
                <w:b w:val="0"/>
              </w:rPr>
              <w:t>Add and remove members of a group</w:t>
            </w:r>
          </w:p>
          <w:p w14:paraId="186D98DB" w14:textId="77777777" w:rsidR="002168B8" w:rsidRPr="00503314" w:rsidRDefault="002168B8" w:rsidP="002168B8">
            <w:pPr>
              <w:pStyle w:val="1TableBullet"/>
              <w:rPr>
                <w:b w:val="0"/>
              </w:rPr>
            </w:pPr>
            <w:r w:rsidRPr="00503314">
              <w:rPr>
                <w:b w:val="0"/>
              </w:rPr>
              <w:t>Add and remove group member roles</w:t>
            </w:r>
          </w:p>
          <w:p w14:paraId="3F8DBB16" w14:textId="77777777" w:rsidR="002168B8" w:rsidRPr="000A40C4" w:rsidRDefault="002168B8" w:rsidP="002168B8">
            <w:pPr>
              <w:pStyle w:val="1TableBullet"/>
            </w:pPr>
            <w:r w:rsidRPr="00503314">
              <w:rPr>
                <w:b w:val="0"/>
              </w:rPr>
              <w:t>Manage group member role</w:t>
            </w:r>
          </w:p>
        </w:tc>
        <w:tc>
          <w:tcPr>
            <w:tcW w:w="1170" w:type="dxa"/>
          </w:tcPr>
          <w:p w14:paraId="3B4F174E" w14:textId="77777777" w:rsidR="002168B8" w:rsidRPr="002027BD" w:rsidRDefault="002168B8" w:rsidP="00C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30" w:type="dxa"/>
          </w:tcPr>
          <w:p w14:paraId="643DDCC8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purpose of group records</w:t>
            </w:r>
          </w:p>
          <w:p w14:paraId="344BCF81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 group record</w:t>
            </w:r>
          </w:p>
          <w:p w14:paraId="5B646273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Screens and tabs</w:t>
            </w:r>
          </w:p>
          <w:p w14:paraId="3521C6C5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fields</w:t>
            </w:r>
          </w:p>
          <w:p w14:paraId="6BD34A1B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Applicable HFHI business rules</w:t>
            </w:r>
          </w:p>
          <w:p w14:paraId="23CEE625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and remove members of a groups</w:t>
            </w:r>
          </w:p>
          <w:p w14:paraId="535FE87D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and remove member roles</w:t>
            </w:r>
          </w:p>
          <w:p w14:paraId="2166F574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group member roles</w:t>
            </w:r>
          </w:p>
        </w:tc>
        <w:tc>
          <w:tcPr>
            <w:tcW w:w="5490" w:type="dxa"/>
          </w:tcPr>
          <w:p w14:paraId="05E32827" w14:textId="77777777" w:rsidR="002168B8" w:rsidRPr="00771ECF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76881ECE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</w:t>
            </w:r>
          </w:p>
          <w:p w14:paraId="5F12BF58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Demonstration</w:t>
            </w:r>
          </w:p>
          <w:p w14:paraId="6D436C35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Activity</w:t>
            </w:r>
          </w:p>
          <w:p w14:paraId="4E9B13E8" w14:textId="77777777" w:rsidR="002168B8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2E577F6D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Slides</w:t>
            </w:r>
          </w:p>
          <w:p w14:paraId="786CA2F6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environment</w:t>
            </w:r>
          </w:p>
          <w:p w14:paraId="7E2B17F2" w14:textId="77777777" w:rsidR="008C54F3" w:rsidRDefault="008C54F3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</w:t>
            </w:r>
            <w:r w:rsidR="00355864">
              <w:t>s</w:t>
            </w:r>
            <w:r>
              <w:t>: Add/Edit Groups</w:t>
            </w:r>
          </w:p>
          <w:p w14:paraId="6DC051C3" w14:textId="56429526" w:rsidR="00C771E3" w:rsidRDefault="00C771E3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 in room to answer questions</w:t>
            </w:r>
          </w:p>
        </w:tc>
      </w:tr>
      <w:tr w:rsidR="002168B8" w14:paraId="7797AE4C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FC83DDF" w14:textId="77777777" w:rsidR="002168B8" w:rsidRDefault="002168B8" w:rsidP="002168B8">
            <w:pPr>
              <w:pStyle w:val="TableHead"/>
              <w:rPr>
                <w:b/>
              </w:rPr>
            </w:pPr>
            <w:r>
              <w:rPr>
                <w:b/>
              </w:rPr>
              <w:t xml:space="preserve">Add and Edit a Committee Record </w:t>
            </w:r>
          </w:p>
          <w:p w14:paraId="6FD02D85" w14:textId="206F4652" w:rsidR="0061432A" w:rsidRDefault="0061432A" w:rsidP="002168B8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Understand the difference between a group and a committee (review)</w:t>
            </w:r>
          </w:p>
          <w:p w14:paraId="58F1C5A8" w14:textId="77777777" w:rsidR="002168B8" w:rsidRDefault="002168B8" w:rsidP="002168B8">
            <w:pPr>
              <w:pStyle w:val="1TableBullet"/>
              <w:rPr>
                <w:b w:val="0"/>
              </w:rPr>
            </w:pPr>
            <w:r w:rsidRPr="00503314">
              <w:rPr>
                <w:b w:val="0"/>
              </w:rPr>
              <w:t>Add and edit a committee</w:t>
            </w:r>
          </w:p>
          <w:p w14:paraId="4FFA65D5" w14:textId="4E38B04C" w:rsidR="0061432A" w:rsidRPr="00503314" w:rsidRDefault="0061432A" w:rsidP="002168B8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Add members/roles to a committee</w:t>
            </w:r>
          </w:p>
        </w:tc>
        <w:tc>
          <w:tcPr>
            <w:tcW w:w="1170" w:type="dxa"/>
          </w:tcPr>
          <w:p w14:paraId="542183B4" w14:textId="77777777" w:rsidR="002168B8" w:rsidRPr="002027BD" w:rsidRDefault="002168B8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230" w:type="dxa"/>
          </w:tcPr>
          <w:p w14:paraId="24C67CBD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difference between group and committee</w:t>
            </w:r>
          </w:p>
          <w:p w14:paraId="6DAC2B29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 committee record</w:t>
            </w:r>
          </w:p>
          <w:p w14:paraId="0100AF32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</w:t>
            </w:r>
          </w:p>
          <w:p w14:paraId="124DC8D7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fields</w:t>
            </w:r>
          </w:p>
          <w:p w14:paraId="4D1E9202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members/roles to a committee</w:t>
            </w:r>
          </w:p>
          <w:p w14:paraId="28D43B05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business rules</w:t>
            </w:r>
          </w:p>
        </w:tc>
        <w:tc>
          <w:tcPr>
            <w:tcW w:w="5490" w:type="dxa"/>
          </w:tcPr>
          <w:p w14:paraId="70E8FA57" w14:textId="77777777" w:rsidR="002168B8" w:rsidRPr="00771ECF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34D8DF68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</w:t>
            </w:r>
          </w:p>
          <w:p w14:paraId="7EFF5FBC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</w:t>
            </w:r>
          </w:p>
          <w:p w14:paraId="2608B007" w14:textId="77777777" w:rsidR="002168B8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3655B26B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  <w:p w14:paraId="025AA922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environment</w:t>
            </w:r>
          </w:p>
          <w:p w14:paraId="5360C4EB" w14:textId="77777777" w:rsidR="008C54F3" w:rsidRDefault="008C54F3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Workflow: Add/Edit Committees</w:t>
            </w:r>
          </w:p>
          <w:p w14:paraId="10AA7D5A" w14:textId="426F5DB6" w:rsidR="00C771E3" w:rsidRDefault="00C771E3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SME in room to answer questions</w:t>
            </w:r>
          </w:p>
        </w:tc>
      </w:tr>
      <w:tr w:rsidR="002168B8" w14:paraId="62DD01CB" w14:textId="77777777" w:rsidTr="003C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1069A31" w14:textId="77777777" w:rsidR="002168B8" w:rsidRDefault="002168B8" w:rsidP="002168B8">
            <w:pPr>
              <w:pStyle w:val="TableHead"/>
              <w:rPr>
                <w:b/>
              </w:rPr>
            </w:pPr>
            <w:r>
              <w:rPr>
                <w:b/>
              </w:rPr>
              <w:lastRenderedPageBreak/>
              <w:t>Pr</w:t>
            </w:r>
            <w:r w:rsidRPr="00F2346D">
              <w:rPr>
                <w:b/>
              </w:rPr>
              <w:t>actice Activity</w:t>
            </w:r>
            <w:r>
              <w:rPr>
                <w:b/>
              </w:rPr>
              <w:t>: Add/Edit Organization, committee, and group records</w:t>
            </w:r>
          </w:p>
          <w:p w14:paraId="4555F196" w14:textId="77777777" w:rsidR="002168B8" w:rsidRPr="000B1A8F" w:rsidRDefault="002168B8" w:rsidP="002168B8">
            <w:pPr>
              <w:pStyle w:val="1TableBullet"/>
              <w:rPr>
                <w:b w:val="0"/>
              </w:rPr>
            </w:pPr>
            <w:r w:rsidRPr="000B1A8F">
              <w:rPr>
                <w:b w:val="0"/>
              </w:rPr>
              <w:t>Reinforce previous two topics with hands on practice activity.</w:t>
            </w:r>
          </w:p>
        </w:tc>
        <w:tc>
          <w:tcPr>
            <w:tcW w:w="1170" w:type="dxa"/>
          </w:tcPr>
          <w:p w14:paraId="0D21F2A5" w14:textId="30A70C65" w:rsidR="002168B8" w:rsidRPr="002027BD" w:rsidRDefault="00C771E3" w:rsidP="00C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230" w:type="dxa"/>
          </w:tcPr>
          <w:p w14:paraId="6A664DAD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Practicing adding records</w:t>
            </w:r>
          </w:p>
          <w:p w14:paraId="71BEC65A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</w:t>
            </w:r>
          </w:p>
          <w:p w14:paraId="3ECC691A" w14:textId="77777777" w:rsidR="002168B8" w:rsidRDefault="002168B8" w:rsidP="002168B8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Household</w:t>
            </w:r>
          </w:p>
        </w:tc>
        <w:tc>
          <w:tcPr>
            <w:tcW w:w="5490" w:type="dxa"/>
          </w:tcPr>
          <w:p w14:paraId="42E8CE68" w14:textId="77777777" w:rsidR="002168B8" w:rsidRPr="00771ECF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78433BF4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Activity</w:t>
            </w:r>
          </w:p>
          <w:p w14:paraId="465FE71E" w14:textId="77777777" w:rsidR="002168B8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68323DE4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 with activity instructions</w:t>
            </w:r>
          </w:p>
          <w:p w14:paraId="5A6837F5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environment</w:t>
            </w:r>
          </w:p>
          <w:p w14:paraId="6A7D456B" w14:textId="6B37A371" w:rsidR="00C771E3" w:rsidRDefault="00C771E3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 to assist and answer questions</w:t>
            </w:r>
          </w:p>
        </w:tc>
      </w:tr>
      <w:tr w:rsidR="002168B8" w14:paraId="2F1F2689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5E1D27F" w14:textId="0CCE2BBD" w:rsidR="002168B8" w:rsidRDefault="00860CA1" w:rsidP="002168B8">
            <w:pPr>
              <w:pStyle w:val="TableHead"/>
              <w:rPr>
                <w:b/>
              </w:rPr>
            </w:pPr>
            <w:r>
              <w:rPr>
                <w:b/>
              </w:rPr>
              <w:t>Manage</w:t>
            </w:r>
            <w:r w:rsidR="002168B8">
              <w:rPr>
                <w:b/>
              </w:rPr>
              <w:t xml:space="preserve"> Constituent Information</w:t>
            </w:r>
          </w:p>
          <w:p w14:paraId="437EA159" w14:textId="6C00A65A" w:rsidR="00860CA1" w:rsidRDefault="00860CA1" w:rsidP="002168B8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Update contact information</w:t>
            </w:r>
          </w:p>
          <w:p w14:paraId="16C67364" w14:textId="77777777" w:rsidR="0061432A" w:rsidRPr="000965F3" w:rsidRDefault="0061432A" w:rsidP="0061432A">
            <w:pPr>
              <w:pStyle w:val="1TableBullet"/>
            </w:pPr>
            <w:r>
              <w:rPr>
                <w:b w:val="0"/>
              </w:rPr>
              <w:t>Add and edit a notification</w:t>
            </w:r>
          </w:p>
          <w:p w14:paraId="1236442C" w14:textId="77777777" w:rsidR="0061432A" w:rsidRDefault="0061432A" w:rsidP="0061432A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 xml:space="preserve">View the notification pop up display </w:t>
            </w:r>
          </w:p>
          <w:p w14:paraId="12F785B6" w14:textId="46E2138A" w:rsidR="002168B8" w:rsidRDefault="001307A6" w:rsidP="0061432A">
            <w:pPr>
              <w:pStyle w:val="1TableBullet"/>
              <w:rPr>
                <w:b w:val="0"/>
              </w:rPr>
            </w:pPr>
            <w:r>
              <w:rPr>
                <w:b w:val="0"/>
              </w:rPr>
              <w:t>Add/edit p</w:t>
            </w:r>
            <w:r w:rsidR="002168B8" w:rsidRPr="00F37CCC">
              <w:rPr>
                <w:b w:val="0"/>
              </w:rPr>
              <w:t>ersonal Information</w:t>
            </w:r>
          </w:p>
          <w:p w14:paraId="3CD1407A" w14:textId="77777777" w:rsidR="002168B8" w:rsidRPr="00F37CCC" w:rsidRDefault="002168B8" w:rsidP="002168B8">
            <w:pPr>
              <w:pStyle w:val="1TableBullet"/>
              <w:rPr>
                <w:b w:val="0"/>
              </w:rPr>
            </w:pPr>
            <w:r w:rsidRPr="00F37CCC">
              <w:rPr>
                <w:b w:val="0"/>
              </w:rPr>
              <w:t>Identify and establish relationships between constituents</w:t>
            </w:r>
          </w:p>
          <w:p w14:paraId="42A36C5A" w14:textId="77777777" w:rsidR="002168B8" w:rsidRPr="00F37CCC" w:rsidRDefault="002168B8" w:rsidP="002168B8">
            <w:pPr>
              <w:pStyle w:val="1TableBullet"/>
              <w:rPr>
                <w:b w:val="0"/>
              </w:rPr>
            </w:pPr>
            <w:r w:rsidRPr="00F37CCC">
              <w:rPr>
                <w:b w:val="0"/>
              </w:rPr>
              <w:t>Manage mail preferences and solicit codes</w:t>
            </w:r>
          </w:p>
          <w:p w14:paraId="12807EFB" w14:textId="77777777" w:rsidR="002168B8" w:rsidRPr="00F37CCC" w:rsidRDefault="002168B8" w:rsidP="002168B8">
            <w:pPr>
              <w:pStyle w:val="1TableBullet"/>
              <w:rPr>
                <w:b w:val="0"/>
              </w:rPr>
            </w:pPr>
            <w:r w:rsidRPr="00F37CCC">
              <w:rPr>
                <w:b w:val="0"/>
              </w:rPr>
              <w:t>Add a constituency</w:t>
            </w:r>
          </w:p>
          <w:p w14:paraId="66942532" w14:textId="77777777" w:rsidR="002168B8" w:rsidRPr="00F37CCC" w:rsidRDefault="002168B8" w:rsidP="002168B8">
            <w:pPr>
              <w:pStyle w:val="1TableBullet"/>
              <w:rPr>
                <w:b w:val="0"/>
              </w:rPr>
            </w:pPr>
            <w:r w:rsidRPr="00F37CCC">
              <w:rPr>
                <w:b w:val="0"/>
              </w:rPr>
              <w:t>Add a constituent attribute</w:t>
            </w:r>
          </w:p>
          <w:p w14:paraId="7B4B9F6D" w14:textId="77777777" w:rsidR="002168B8" w:rsidRPr="00174DB1" w:rsidRDefault="002168B8" w:rsidP="002168B8">
            <w:pPr>
              <w:pStyle w:val="1TableBullet"/>
            </w:pPr>
            <w:r w:rsidRPr="00F37CCC">
              <w:rPr>
                <w:b w:val="0"/>
              </w:rPr>
              <w:t>Decease and deactivate an individual</w:t>
            </w:r>
          </w:p>
          <w:p w14:paraId="5C63C9FA" w14:textId="1F301F52" w:rsidR="00174DB1" w:rsidRPr="00B768D5" w:rsidRDefault="00174DB1" w:rsidP="002168B8">
            <w:pPr>
              <w:pStyle w:val="1TableBullet"/>
            </w:pPr>
            <w:r>
              <w:rPr>
                <w:b w:val="0"/>
              </w:rPr>
              <w:t>Update records for marriage or divorce</w:t>
            </w:r>
          </w:p>
        </w:tc>
        <w:tc>
          <w:tcPr>
            <w:tcW w:w="1170" w:type="dxa"/>
          </w:tcPr>
          <w:p w14:paraId="7B485B5A" w14:textId="7C447F78" w:rsidR="002168B8" w:rsidRPr="002027BD" w:rsidRDefault="00C771E3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230" w:type="dxa"/>
          </w:tcPr>
          <w:p w14:paraId="7BDC0367" w14:textId="60BB8A06" w:rsidR="002168B8" w:rsidRDefault="00355864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 contact information</w:t>
            </w:r>
          </w:p>
          <w:p w14:paraId="427B7F0D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16C600A6" w14:textId="610A5465" w:rsidR="002168B8" w:rsidRDefault="00355864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“do not” check box</w:t>
            </w:r>
          </w:p>
          <w:p w14:paraId="64547EA8" w14:textId="47A98863" w:rsidR="00355864" w:rsidRDefault="00355864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Filters for viewing inactive information</w:t>
            </w:r>
          </w:p>
          <w:p w14:paraId="4DE22930" w14:textId="12E60956" w:rsidR="00355864" w:rsidRDefault="00355864" w:rsidP="001307A6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Notification</w:t>
            </w:r>
            <w:r w:rsidR="001307A6">
              <w:t>s</w:t>
            </w:r>
          </w:p>
          <w:p w14:paraId="6003AD5B" w14:textId="77777777" w:rsidR="00355864" w:rsidRDefault="00355864" w:rsidP="001307A6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 notification</w:t>
            </w:r>
          </w:p>
          <w:p w14:paraId="0E5F2F67" w14:textId="77777777" w:rsidR="00355864" w:rsidRDefault="00355864" w:rsidP="001307A6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 a notification</w:t>
            </w:r>
          </w:p>
          <w:p w14:paraId="428610FB" w14:textId="6F7C2E59" w:rsidR="00355864" w:rsidRDefault="00355864" w:rsidP="001307A6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notification pop up</w:t>
            </w:r>
          </w:p>
          <w:p w14:paraId="0A0AF22A" w14:textId="472ACFCC" w:rsidR="00355864" w:rsidRDefault="00355864" w:rsidP="001307A6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a notification</w:t>
            </w:r>
          </w:p>
          <w:p w14:paraId="45139B80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Add/edit personal information</w:t>
            </w:r>
          </w:p>
          <w:p w14:paraId="1C414403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0EDAD7A6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practices/business rules</w:t>
            </w:r>
          </w:p>
          <w:p w14:paraId="7C8FA363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Identify/establish relationships</w:t>
            </w:r>
          </w:p>
          <w:p w14:paraId="2D7C13FD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0C1790AD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practices/business rules</w:t>
            </w:r>
          </w:p>
          <w:p w14:paraId="7F16066C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 mail preferences and solicit codes</w:t>
            </w:r>
          </w:p>
          <w:p w14:paraId="0B016BAD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508C8ADD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practices/business rules</w:t>
            </w:r>
          </w:p>
          <w:p w14:paraId="3AB810E9" w14:textId="012B1EE2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</w:t>
            </w:r>
            <w:r w:rsidR="00860CA1">
              <w:t>/edit</w:t>
            </w:r>
            <w:r>
              <w:t xml:space="preserve"> a constituency</w:t>
            </w:r>
          </w:p>
          <w:p w14:paraId="426D7F34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7DB5CF72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practices/business rules</w:t>
            </w:r>
          </w:p>
          <w:p w14:paraId="42E43549" w14:textId="6E4C683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</w:t>
            </w:r>
            <w:r w:rsidR="00860CA1">
              <w:t>/edit</w:t>
            </w:r>
            <w:r>
              <w:t xml:space="preserve"> a constituent attribute</w:t>
            </w:r>
          </w:p>
          <w:p w14:paraId="47DD0883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Screens and tabs</w:t>
            </w:r>
          </w:p>
          <w:p w14:paraId="059C5F03" w14:textId="77777777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Best practices/business rules</w:t>
            </w:r>
          </w:p>
          <w:p w14:paraId="0D4D2E77" w14:textId="77777777" w:rsidR="001307A6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Decease/deactivate an individual</w:t>
            </w:r>
          </w:p>
          <w:p w14:paraId="7B1B45EC" w14:textId="77777777" w:rsidR="002168B8" w:rsidRDefault="001307A6" w:rsidP="001307A6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Steps to take when a member of a household</w:t>
            </w:r>
          </w:p>
          <w:p w14:paraId="74890398" w14:textId="7A3FCB98" w:rsidR="00174DB1" w:rsidRDefault="00174DB1" w:rsidP="00174DB1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Updating for marriage or divorce</w:t>
            </w:r>
          </w:p>
          <w:p w14:paraId="6C35FE2D" w14:textId="77777777" w:rsidR="00174DB1" w:rsidRDefault="00174DB1" w:rsidP="00174DB1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Marrying constituents</w:t>
            </w:r>
          </w:p>
          <w:p w14:paraId="5AF5AC43" w14:textId="4D6593F8" w:rsidR="00174DB1" w:rsidRDefault="00174DB1" w:rsidP="00174DB1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Divorce and separation</w:t>
            </w:r>
          </w:p>
        </w:tc>
        <w:tc>
          <w:tcPr>
            <w:tcW w:w="5490" w:type="dxa"/>
          </w:tcPr>
          <w:p w14:paraId="1DDE6CB2" w14:textId="77777777" w:rsidR="002168B8" w:rsidRPr="00771ECF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lastRenderedPageBreak/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78FCA0C8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</w:t>
            </w:r>
          </w:p>
          <w:p w14:paraId="0EB11ABC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</w:t>
            </w:r>
          </w:p>
          <w:p w14:paraId="3B5B5E5C" w14:textId="77777777" w:rsidR="002168B8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3B3FD4E0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  <w:p w14:paraId="340B31F0" w14:textId="77777777" w:rsidR="002168B8" w:rsidRPr="005F0885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885">
              <w:t xml:space="preserve">Workflows: </w:t>
            </w:r>
          </w:p>
          <w:p w14:paraId="6A5D8772" w14:textId="2C8799FB" w:rsidR="002168B8" w:rsidRDefault="002168B8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885">
              <w:t>Co</w:t>
            </w:r>
            <w:r>
              <w:t>ntact Information Update</w:t>
            </w:r>
          </w:p>
          <w:p w14:paraId="105AD079" w14:textId="77777777" w:rsidR="00860CA1" w:rsidRDefault="00860CA1" w:rsidP="002168B8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Add/Update Relationships</w:t>
            </w:r>
          </w:p>
          <w:p w14:paraId="38EA3862" w14:textId="77777777" w:rsidR="001307A6" w:rsidRDefault="001307A6" w:rsidP="001307A6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Deceased Constituents</w:t>
            </w:r>
          </w:p>
          <w:p w14:paraId="4B7983BF" w14:textId="77777777" w:rsidR="00174DB1" w:rsidRDefault="00174DB1" w:rsidP="00174DB1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Marrying Constituents</w:t>
            </w:r>
          </w:p>
          <w:p w14:paraId="51896B1D" w14:textId="61F5CFD5" w:rsidR="00174DB1" w:rsidRDefault="00174DB1" w:rsidP="0038618D">
            <w:pPr>
              <w:pStyle w:val="2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Divorce and Separation</w:t>
            </w:r>
          </w:p>
          <w:p w14:paraId="552A3F07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environment</w:t>
            </w:r>
          </w:p>
          <w:p w14:paraId="1AD66CF8" w14:textId="686BAFB4" w:rsidR="00174DB1" w:rsidRDefault="00174DB1" w:rsidP="00C771E3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SME </w:t>
            </w:r>
            <w:r w:rsidR="00C771E3">
              <w:t>in the room to</w:t>
            </w:r>
            <w:r>
              <w:t xml:space="preserve"> ans</w:t>
            </w:r>
            <w:r w:rsidR="00C771E3">
              <w:t>wer</w:t>
            </w:r>
            <w:r>
              <w:t xml:space="preserve"> questions</w:t>
            </w:r>
          </w:p>
        </w:tc>
      </w:tr>
      <w:tr w:rsidR="002168B8" w14:paraId="400D83C8" w14:textId="77777777" w:rsidTr="003C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9161156" w14:textId="73E54615" w:rsidR="002168B8" w:rsidRDefault="002168B8" w:rsidP="002168B8">
            <w:pPr>
              <w:pStyle w:val="TableHead"/>
              <w:rPr>
                <w:b/>
              </w:rPr>
            </w:pPr>
            <w:r>
              <w:rPr>
                <w:b/>
              </w:rPr>
              <w:t>Pr</w:t>
            </w:r>
            <w:r w:rsidRPr="00F2346D">
              <w:rPr>
                <w:b/>
              </w:rPr>
              <w:t>actice Activity</w:t>
            </w:r>
            <w:r>
              <w:rPr>
                <w:b/>
              </w:rPr>
              <w:t xml:space="preserve">: </w:t>
            </w:r>
            <w:r w:rsidR="0061432A">
              <w:rPr>
                <w:b/>
              </w:rPr>
              <w:t>Manage</w:t>
            </w:r>
            <w:r>
              <w:rPr>
                <w:b/>
              </w:rPr>
              <w:t xml:space="preserve"> Constituent Information</w:t>
            </w:r>
          </w:p>
          <w:p w14:paraId="3EA3F997" w14:textId="77777777" w:rsidR="002168B8" w:rsidRPr="000B1A8F" w:rsidRDefault="002168B8" w:rsidP="002168B8">
            <w:pPr>
              <w:pStyle w:val="1TableBullet"/>
              <w:rPr>
                <w:b w:val="0"/>
              </w:rPr>
            </w:pPr>
            <w:r w:rsidRPr="000B1A8F">
              <w:rPr>
                <w:b w:val="0"/>
              </w:rPr>
              <w:t>Reinforce previous topic with hands on practice activity.</w:t>
            </w:r>
          </w:p>
        </w:tc>
        <w:tc>
          <w:tcPr>
            <w:tcW w:w="1170" w:type="dxa"/>
          </w:tcPr>
          <w:p w14:paraId="33AAFE88" w14:textId="58213726" w:rsidR="002168B8" w:rsidRPr="002027BD" w:rsidRDefault="0061432A" w:rsidP="00C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230" w:type="dxa"/>
          </w:tcPr>
          <w:p w14:paraId="142E570C" w14:textId="51E41371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Practicing </w:t>
            </w:r>
            <w:r w:rsidR="0061432A">
              <w:t>managing</w:t>
            </w:r>
            <w:r>
              <w:t xml:space="preserve"> constituent records</w:t>
            </w:r>
          </w:p>
          <w:p w14:paraId="41F377BB" w14:textId="7EC195AE" w:rsidR="00174DB1" w:rsidRDefault="00174DB1" w:rsidP="0061432A">
            <w:pPr>
              <w:pStyle w:val="2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Choose </w:t>
            </w:r>
            <w:r w:rsidR="0061432A">
              <w:t xml:space="preserve">exercises </w:t>
            </w:r>
            <w:r>
              <w:t>from</w:t>
            </w:r>
            <w:r w:rsidR="0061432A">
              <w:t xml:space="preserve"> the</w:t>
            </w:r>
            <w:r>
              <w:t xml:space="preserve"> topics above.</w:t>
            </w:r>
          </w:p>
        </w:tc>
        <w:tc>
          <w:tcPr>
            <w:tcW w:w="5490" w:type="dxa"/>
          </w:tcPr>
          <w:p w14:paraId="34450FFC" w14:textId="77777777" w:rsidR="002168B8" w:rsidRPr="00771ECF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58830239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Activity</w:t>
            </w:r>
          </w:p>
          <w:p w14:paraId="34F93015" w14:textId="77777777" w:rsidR="002168B8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56B65445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 with activity instructions</w:t>
            </w:r>
          </w:p>
          <w:p w14:paraId="63982354" w14:textId="77777777" w:rsidR="002168B8" w:rsidRDefault="002168B8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environment</w:t>
            </w:r>
          </w:p>
          <w:p w14:paraId="2BCBAF36" w14:textId="4C036435" w:rsidR="0061432A" w:rsidRDefault="00C771E3" w:rsidP="002168B8">
            <w:pPr>
              <w:pStyle w:val="1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 to assist and answer questions</w:t>
            </w:r>
          </w:p>
        </w:tc>
      </w:tr>
      <w:tr w:rsidR="0061432A" w14:paraId="6ECBA3E0" w14:textId="77777777" w:rsidTr="003C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7941471" w14:textId="0DF0F508" w:rsidR="002168B8" w:rsidRDefault="002168B8" w:rsidP="002168B8">
            <w:pPr>
              <w:pStyle w:val="TableHead"/>
              <w:rPr>
                <w:b/>
              </w:rPr>
            </w:pPr>
            <w:r w:rsidRPr="00D8551C">
              <w:rPr>
                <w:b/>
              </w:rPr>
              <w:t>Assessment</w:t>
            </w:r>
          </w:p>
          <w:p w14:paraId="46E10253" w14:textId="77777777" w:rsidR="002168B8" w:rsidRPr="00D8551C" w:rsidRDefault="002168B8" w:rsidP="002168B8">
            <w:pPr>
              <w:pStyle w:val="TableHead"/>
              <w:rPr>
                <w:i/>
              </w:rPr>
            </w:pPr>
            <w:r>
              <w:rPr>
                <w:i/>
              </w:rPr>
              <w:t>10 questions to allow learners to demonstrate their understanding of these topics. Learners must get 80% or better to receive their log in credentials and continue to the next module.</w:t>
            </w:r>
          </w:p>
        </w:tc>
        <w:tc>
          <w:tcPr>
            <w:tcW w:w="1170" w:type="dxa"/>
          </w:tcPr>
          <w:p w14:paraId="41230ABC" w14:textId="77777777" w:rsidR="002168B8" w:rsidRDefault="002168B8" w:rsidP="00C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7BD">
              <w:t>15</w:t>
            </w:r>
          </w:p>
        </w:tc>
        <w:tc>
          <w:tcPr>
            <w:tcW w:w="4230" w:type="dxa"/>
          </w:tcPr>
          <w:p w14:paraId="785FAD4E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Questions will be multiple choice/single answer, multiple choice/multiple answer, and true or false.</w:t>
            </w:r>
          </w:p>
          <w:p w14:paraId="09886F78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will be at least one question from each section.</w:t>
            </w:r>
          </w:p>
        </w:tc>
        <w:tc>
          <w:tcPr>
            <w:tcW w:w="5490" w:type="dxa"/>
          </w:tcPr>
          <w:p w14:paraId="5228F1E2" w14:textId="77777777" w:rsidR="002168B8" w:rsidRPr="00771ECF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A3434">
              <w:t>Method</w:t>
            </w:r>
            <w:r>
              <w:t>s</w:t>
            </w:r>
            <w:r w:rsidRPr="003A3434">
              <w:t>:</w:t>
            </w:r>
            <w:r>
              <w:rPr>
                <w:b w:val="0"/>
              </w:rPr>
              <w:t xml:space="preserve"> </w:t>
            </w:r>
          </w:p>
          <w:p w14:paraId="07D45A26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</w:t>
            </w:r>
          </w:p>
          <w:p w14:paraId="78931E9F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Participants grade their neighbor’s quizzes (?)</w:t>
            </w:r>
          </w:p>
          <w:p w14:paraId="3F0AAA28" w14:textId="77777777" w:rsidR="002168B8" w:rsidRDefault="002168B8" w:rsidP="002168B8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34">
              <w:t>Resources</w:t>
            </w:r>
            <w:r>
              <w:t xml:space="preserve"> and Requirements</w:t>
            </w:r>
          </w:p>
          <w:p w14:paraId="172E85B1" w14:textId="77777777" w:rsidR="002168B8" w:rsidRDefault="002168B8" w:rsidP="002168B8">
            <w:pPr>
              <w:pStyle w:val="1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Paper and pencil quiz</w:t>
            </w:r>
          </w:p>
        </w:tc>
      </w:tr>
      <w:tr w:rsidR="00174DB1" w14:paraId="05157119" w14:textId="77777777" w:rsidTr="003C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55ABAA5" w14:textId="77777777" w:rsidR="002168B8" w:rsidRPr="00D8551C" w:rsidRDefault="002168B8" w:rsidP="002168B8">
            <w:pPr>
              <w:pStyle w:val="TableHead"/>
              <w:jc w:val="right"/>
              <w:rPr>
                <w:b/>
              </w:rPr>
            </w:pPr>
            <w:r>
              <w:rPr>
                <w:b/>
              </w:rPr>
              <w:t>Total Session Time</w:t>
            </w:r>
          </w:p>
        </w:tc>
        <w:tc>
          <w:tcPr>
            <w:tcW w:w="1170" w:type="dxa"/>
          </w:tcPr>
          <w:p w14:paraId="54B6FF91" w14:textId="7D3B5012" w:rsidR="002168B8" w:rsidRDefault="00C771E3" w:rsidP="00C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4230" w:type="dxa"/>
          </w:tcPr>
          <w:p w14:paraId="0B773D4A" w14:textId="77777777" w:rsidR="002168B8" w:rsidRDefault="002168B8" w:rsidP="00216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876EAAA" w14:textId="77777777" w:rsidR="002168B8" w:rsidRDefault="002168B8" w:rsidP="002168B8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A090F1" w14:textId="77777777" w:rsidR="008B273F" w:rsidRDefault="008B273F" w:rsidP="00EA7865"/>
    <w:sectPr w:rsidR="008B273F" w:rsidSect="00503314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9332D" w14:textId="77777777" w:rsidR="00B06009" w:rsidRDefault="00B06009" w:rsidP="0060316F">
      <w:pPr>
        <w:spacing w:after="0" w:line="240" w:lineRule="auto"/>
      </w:pPr>
      <w:r>
        <w:separator/>
      </w:r>
    </w:p>
  </w:endnote>
  <w:endnote w:type="continuationSeparator" w:id="0">
    <w:p w14:paraId="2B181668" w14:textId="77777777" w:rsidR="00B06009" w:rsidRDefault="00B06009" w:rsidP="0060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35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787AB5" w14:textId="130B3F04" w:rsidR="0060316F" w:rsidRDefault="0060316F" w:rsidP="000B1A8F">
        <w:pPr>
          <w:pStyle w:val="Footer"/>
          <w:pBdr>
            <w:top w:val="single" w:sz="4" w:space="2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30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F909F" w14:textId="77777777" w:rsidR="00B06009" w:rsidRDefault="00B06009" w:rsidP="0060316F">
      <w:pPr>
        <w:spacing w:after="0" w:line="240" w:lineRule="auto"/>
      </w:pPr>
      <w:r>
        <w:separator/>
      </w:r>
    </w:p>
  </w:footnote>
  <w:footnote w:type="continuationSeparator" w:id="0">
    <w:p w14:paraId="0C2A9CCB" w14:textId="77777777" w:rsidR="00B06009" w:rsidRDefault="00B06009" w:rsidP="0060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FDAB" w14:textId="77777777" w:rsidR="0060316F" w:rsidRPr="00873D00" w:rsidRDefault="00B06009" w:rsidP="00771ECF">
    <w:pPr>
      <w:pStyle w:val="Header"/>
      <w:tabs>
        <w:tab w:val="clear" w:pos="4680"/>
        <w:tab w:val="clear" w:pos="9360"/>
        <w:tab w:val="center" w:pos="6480"/>
        <w:tab w:val="right" w:pos="13590"/>
      </w:tabs>
      <w:rPr>
        <w:b/>
        <w:sz w:val="28"/>
      </w:rPr>
    </w:pPr>
    <w:sdt>
      <w:sdtPr>
        <w:rPr>
          <w:b/>
          <w:sz w:val="28"/>
        </w:rPr>
        <w:id w:val="48660508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</w:rPr>
          <w:pict w14:anchorId="79E70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3314" w:rsidRPr="00873D00">
      <w:rPr>
        <w:b/>
        <w:sz w:val="28"/>
      </w:rPr>
      <w:t>Constituent Management</w:t>
    </w:r>
    <w:r w:rsidR="00503314" w:rsidRPr="00873D00">
      <w:rPr>
        <w:b/>
        <w:sz w:val="28"/>
      </w:rPr>
      <w:tab/>
    </w:r>
    <w:r w:rsidR="00503314" w:rsidRPr="00873D00">
      <w:rPr>
        <w:b/>
        <w:sz w:val="28"/>
      </w:rPr>
      <w:tab/>
    </w:r>
    <w:r w:rsidR="00771ECF" w:rsidRPr="00873D00">
      <w:rPr>
        <w:b/>
        <w:sz w:val="28"/>
      </w:rPr>
      <w:t>C360 Training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95B"/>
    <w:multiLevelType w:val="hybridMultilevel"/>
    <w:tmpl w:val="369C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895"/>
    <w:multiLevelType w:val="hybridMultilevel"/>
    <w:tmpl w:val="C17A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07B"/>
    <w:multiLevelType w:val="hybridMultilevel"/>
    <w:tmpl w:val="903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6DB"/>
    <w:multiLevelType w:val="hybridMultilevel"/>
    <w:tmpl w:val="0CD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1E82"/>
    <w:multiLevelType w:val="hybridMultilevel"/>
    <w:tmpl w:val="F08CA952"/>
    <w:lvl w:ilvl="0" w:tplc="25548EBE">
      <w:start w:val="1"/>
      <w:numFmt w:val="bullet"/>
      <w:pStyle w:val="1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03CD4">
      <w:start w:val="1"/>
      <w:numFmt w:val="bullet"/>
      <w:pStyle w:val="2Table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E6F1E">
      <w:start w:val="1"/>
      <w:numFmt w:val="bullet"/>
      <w:pStyle w:val="3Table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F19FB"/>
    <w:multiLevelType w:val="hybridMultilevel"/>
    <w:tmpl w:val="F3C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6FAE"/>
    <w:multiLevelType w:val="hybridMultilevel"/>
    <w:tmpl w:val="7F44E8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7237BC"/>
    <w:multiLevelType w:val="hybridMultilevel"/>
    <w:tmpl w:val="BFB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3C0"/>
    <w:multiLevelType w:val="hybridMultilevel"/>
    <w:tmpl w:val="451A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2E35"/>
    <w:multiLevelType w:val="hybridMultilevel"/>
    <w:tmpl w:val="AFBE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473"/>
    <w:multiLevelType w:val="hybridMultilevel"/>
    <w:tmpl w:val="456A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F25C4"/>
    <w:multiLevelType w:val="hybridMultilevel"/>
    <w:tmpl w:val="35B0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3AE8"/>
    <w:multiLevelType w:val="hybridMultilevel"/>
    <w:tmpl w:val="31E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751DD"/>
    <w:multiLevelType w:val="hybridMultilevel"/>
    <w:tmpl w:val="A988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3C"/>
    <w:rsid w:val="00005426"/>
    <w:rsid w:val="0001183E"/>
    <w:rsid w:val="00017417"/>
    <w:rsid w:val="00030016"/>
    <w:rsid w:val="00033A6F"/>
    <w:rsid w:val="00037A6F"/>
    <w:rsid w:val="00055245"/>
    <w:rsid w:val="000965F3"/>
    <w:rsid w:val="000A40C4"/>
    <w:rsid w:val="000A6AC6"/>
    <w:rsid w:val="000B1A8F"/>
    <w:rsid w:val="000C4396"/>
    <w:rsid w:val="000D5288"/>
    <w:rsid w:val="001252E9"/>
    <w:rsid w:val="001307A6"/>
    <w:rsid w:val="00133BD5"/>
    <w:rsid w:val="00145776"/>
    <w:rsid w:val="001500F7"/>
    <w:rsid w:val="00154F3C"/>
    <w:rsid w:val="001607EB"/>
    <w:rsid w:val="00174DB1"/>
    <w:rsid w:val="00181A9D"/>
    <w:rsid w:val="001A23B1"/>
    <w:rsid w:val="001B497B"/>
    <w:rsid w:val="001C5F9C"/>
    <w:rsid w:val="00207398"/>
    <w:rsid w:val="002168B8"/>
    <w:rsid w:val="00243661"/>
    <w:rsid w:val="00254E89"/>
    <w:rsid w:val="0026620D"/>
    <w:rsid w:val="002705B7"/>
    <w:rsid w:val="002A15FF"/>
    <w:rsid w:val="002B12D2"/>
    <w:rsid w:val="002B1E5E"/>
    <w:rsid w:val="002B2918"/>
    <w:rsid w:val="002B6886"/>
    <w:rsid w:val="002D24B7"/>
    <w:rsid w:val="002F6B3E"/>
    <w:rsid w:val="003273D7"/>
    <w:rsid w:val="003463F9"/>
    <w:rsid w:val="00350309"/>
    <w:rsid w:val="00351FAC"/>
    <w:rsid w:val="00355864"/>
    <w:rsid w:val="0035669D"/>
    <w:rsid w:val="003A3434"/>
    <w:rsid w:val="003B2BE2"/>
    <w:rsid w:val="003B3A3F"/>
    <w:rsid w:val="003C1D7E"/>
    <w:rsid w:val="003F6988"/>
    <w:rsid w:val="00403CA5"/>
    <w:rsid w:val="0044317F"/>
    <w:rsid w:val="004454E3"/>
    <w:rsid w:val="00462F8A"/>
    <w:rsid w:val="004864AB"/>
    <w:rsid w:val="004A1733"/>
    <w:rsid w:val="004D5757"/>
    <w:rsid w:val="00503314"/>
    <w:rsid w:val="00526CB1"/>
    <w:rsid w:val="00577251"/>
    <w:rsid w:val="00583B2B"/>
    <w:rsid w:val="00597E5F"/>
    <w:rsid w:val="005A0E6D"/>
    <w:rsid w:val="005A2EC2"/>
    <w:rsid w:val="005D6968"/>
    <w:rsid w:val="005E01B9"/>
    <w:rsid w:val="005F0885"/>
    <w:rsid w:val="0060316F"/>
    <w:rsid w:val="0061432A"/>
    <w:rsid w:val="006231D0"/>
    <w:rsid w:val="00635DF0"/>
    <w:rsid w:val="00646B6B"/>
    <w:rsid w:val="0065658E"/>
    <w:rsid w:val="00662184"/>
    <w:rsid w:val="006B365A"/>
    <w:rsid w:val="006E7E90"/>
    <w:rsid w:val="00700768"/>
    <w:rsid w:val="007040D7"/>
    <w:rsid w:val="00725697"/>
    <w:rsid w:val="007706F1"/>
    <w:rsid w:val="00771ECF"/>
    <w:rsid w:val="007805AF"/>
    <w:rsid w:val="00791A97"/>
    <w:rsid w:val="007D0DBA"/>
    <w:rsid w:val="007E58F8"/>
    <w:rsid w:val="007E6FB0"/>
    <w:rsid w:val="007F48AE"/>
    <w:rsid w:val="008128DA"/>
    <w:rsid w:val="008475F4"/>
    <w:rsid w:val="0085570D"/>
    <w:rsid w:val="00860CA1"/>
    <w:rsid w:val="00865E03"/>
    <w:rsid w:val="00873D00"/>
    <w:rsid w:val="008B273F"/>
    <w:rsid w:val="008C01F8"/>
    <w:rsid w:val="008C020D"/>
    <w:rsid w:val="008C3B5A"/>
    <w:rsid w:val="008C54F3"/>
    <w:rsid w:val="008D33C9"/>
    <w:rsid w:val="008D643C"/>
    <w:rsid w:val="00966792"/>
    <w:rsid w:val="009A0BF6"/>
    <w:rsid w:val="009F1A4F"/>
    <w:rsid w:val="00A740AD"/>
    <w:rsid w:val="00A801CB"/>
    <w:rsid w:val="00A80913"/>
    <w:rsid w:val="00AA60F1"/>
    <w:rsid w:val="00B05611"/>
    <w:rsid w:val="00B06009"/>
    <w:rsid w:val="00B16986"/>
    <w:rsid w:val="00B21FDB"/>
    <w:rsid w:val="00B31D91"/>
    <w:rsid w:val="00B636BD"/>
    <w:rsid w:val="00B768D5"/>
    <w:rsid w:val="00BA2492"/>
    <w:rsid w:val="00BE2C74"/>
    <w:rsid w:val="00BF3A6B"/>
    <w:rsid w:val="00C36881"/>
    <w:rsid w:val="00C74BCD"/>
    <w:rsid w:val="00C771E3"/>
    <w:rsid w:val="00C77FBD"/>
    <w:rsid w:val="00CD425A"/>
    <w:rsid w:val="00CF2941"/>
    <w:rsid w:val="00D0251F"/>
    <w:rsid w:val="00D8551C"/>
    <w:rsid w:val="00E050DC"/>
    <w:rsid w:val="00E064B1"/>
    <w:rsid w:val="00E073E6"/>
    <w:rsid w:val="00E13FA3"/>
    <w:rsid w:val="00E41E14"/>
    <w:rsid w:val="00E51A6B"/>
    <w:rsid w:val="00E549BE"/>
    <w:rsid w:val="00E962FA"/>
    <w:rsid w:val="00EA7865"/>
    <w:rsid w:val="00EC5077"/>
    <w:rsid w:val="00ED73CF"/>
    <w:rsid w:val="00EE0134"/>
    <w:rsid w:val="00F2346D"/>
    <w:rsid w:val="00F24FF1"/>
    <w:rsid w:val="00F30C10"/>
    <w:rsid w:val="00F37CCC"/>
    <w:rsid w:val="00F462DB"/>
    <w:rsid w:val="00F80BE5"/>
    <w:rsid w:val="00F9520B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A4F6BB"/>
  <w15:docId w15:val="{8313FA23-7B23-4C47-B851-45DDC7E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40C4"/>
  </w:style>
  <w:style w:type="paragraph" w:styleId="Heading1">
    <w:name w:val="heading 1"/>
    <w:basedOn w:val="Normal"/>
    <w:next w:val="Normal"/>
    <w:link w:val="Heading1Char"/>
    <w:uiPriority w:val="9"/>
    <w:qFormat/>
    <w:rsid w:val="008D6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D64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D643C"/>
    <w:pPr>
      <w:ind w:left="720"/>
      <w:contextualSpacing/>
    </w:pPr>
  </w:style>
  <w:style w:type="paragraph" w:customStyle="1" w:styleId="1TableBullet">
    <w:name w:val="1 Table Bullet"/>
    <w:basedOn w:val="ListParagraph"/>
    <w:link w:val="1TableBulletChar"/>
    <w:qFormat/>
    <w:rsid w:val="003B2BE2"/>
    <w:pPr>
      <w:numPr>
        <w:numId w:val="6"/>
      </w:numPr>
      <w:spacing w:after="0" w:line="240" w:lineRule="auto"/>
      <w:ind w:left="335"/>
    </w:pPr>
    <w:rPr>
      <w:bCs/>
    </w:rPr>
  </w:style>
  <w:style w:type="paragraph" w:customStyle="1" w:styleId="2TableBullet">
    <w:name w:val="2 Table Bullet"/>
    <w:basedOn w:val="1TableBullet"/>
    <w:link w:val="2TableBulletChar"/>
    <w:qFormat/>
    <w:rsid w:val="003A3434"/>
    <w:pPr>
      <w:numPr>
        <w:ilvl w:val="1"/>
      </w:numPr>
      <w:ind w:left="69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3434"/>
  </w:style>
  <w:style w:type="character" w:customStyle="1" w:styleId="1TableBulletChar">
    <w:name w:val="1 Table Bullet Char"/>
    <w:basedOn w:val="ListParagraphChar"/>
    <w:link w:val="1TableBullet"/>
    <w:rsid w:val="003B2BE2"/>
    <w:rPr>
      <w:bCs/>
    </w:rPr>
  </w:style>
  <w:style w:type="paragraph" w:customStyle="1" w:styleId="3TableBullet">
    <w:name w:val="3 Table Bullet"/>
    <w:basedOn w:val="2TableBullet"/>
    <w:link w:val="3TableBulletChar"/>
    <w:qFormat/>
    <w:rsid w:val="003A3434"/>
    <w:pPr>
      <w:numPr>
        <w:ilvl w:val="2"/>
      </w:numPr>
      <w:ind w:left="1055"/>
    </w:pPr>
  </w:style>
  <w:style w:type="character" w:customStyle="1" w:styleId="2TableBulletChar">
    <w:name w:val="2 Table Bullet Char"/>
    <w:basedOn w:val="1TableBulletChar"/>
    <w:link w:val="2TableBullet"/>
    <w:rsid w:val="003A3434"/>
    <w:rPr>
      <w:bCs/>
    </w:rPr>
  </w:style>
  <w:style w:type="paragraph" w:customStyle="1" w:styleId="TableHead">
    <w:name w:val="Table Head"/>
    <w:basedOn w:val="Normal"/>
    <w:link w:val="TableHeadChar"/>
    <w:qFormat/>
    <w:rsid w:val="003463F9"/>
    <w:pPr>
      <w:spacing w:after="0" w:line="240" w:lineRule="auto"/>
    </w:pPr>
    <w:rPr>
      <w:b/>
      <w:bCs/>
    </w:rPr>
  </w:style>
  <w:style w:type="character" w:customStyle="1" w:styleId="3TableBulletChar">
    <w:name w:val="3 Table Bullet Char"/>
    <w:basedOn w:val="2TableBulletChar"/>
    <w:link w:val="3TableBullet"/>
    <w:rsid w:val="003A3434"/>
    <w:rPr>
      <w:bCs/>
    </w:rPr>
  </w:style>
  <w:style w:type="character" w:customStyle="1" w:styleId="TableHeadChar">
    <w:name w:val="Table Head Char"/>
    <w:basedOn w:val="DefaultParagraphFont"/>
    <w:link w:val="TableHead"/>
    <w:rsid w:val="003463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6F"/>
  </w:style>
  <w:style w:type="paragraph" w:styleId="Footer">
    <w:name w:val="footer"/>
    <w:basedOn w:val="Normal"/>
    <w:link w:val="FooterChar"/>
    <w:uiPriority w:val="99"/>
    <w:unhideWhenUsed/>
    <w:rsid w:val="0060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6F"/>
  </w:style>
  <w:style w:type="character" w:styleId="IntenseReference">
    <w:name w:val="Intense Reference"/>
    <w:basedOn w:val="DefaultParagraphFont"/>
    <w:uiPriority w:val="32"/>
    <w:qFormat/>
    <w:rsid w:val="0060316F"/>
  </w:style>
  <w:style w:type="paragraph" w:styleId="IntenseQuote">
    <w:name w:val="Intense Quote"/>
    <w:basedOn w:val="Normal"/>
    <w:next w:val="Normal"/>
    <w:link w:val="IntenseQuoteChar"/>
    <w:uiPriority w:val="30"/>
    <w:qFormat/>
    <w:rsid w:val="00603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12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16F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79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C84F5330DB4498CC074AEC45C4B5" ma:contentTypeVersion="0" ma:contentTypeDescription="Create a new document." ma:contentTypeScope="" ma:versionID="8c4516f5d7dad131c43e0af5ddd471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670A-82CF-42FE-85A6-A834DAA98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42A4D-53C4-48ED-A3A9-23412CE1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FBFB5-9606-410E-A619-49CAD05D6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6FFBA-56AF-4059-AD0B-65AD92D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Ramussen</dc:creator>
  <cp:keywords/>
  <dc:description/>
  <cp:lastModifiedBy>michelle schoen</cp:lastModifiedBy>
  <cp:revision>2</cp:revision>
  <cp:lastPrinted>2017-04-19T19:25:00Z</cp:lastPrinted>
  <dcterms:created xsi:type="dcterms:W3CDTF">2017-05-07T21:13:00Z</dcterms:created>
  <dcterms:modified xsi:type="dcterms:W3CDTF">2017-05-07T21:13:00Z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0x0101005759C84F5330DB4498CC074AEC45C4B5</vt:lpwstr>
  </property>
</Properties>
</file>